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DB18" w14:textId="51BF5416" w:rsidR="001D0F26" w:rsidRPr="00355B73" w:rsidRDefault="00355B73">
      <w:pPr>
        <w:rPr>
          <w:rFonts w:ascii="Arial" w:hAnsi="Arial" w:cs="Arial"/>
          <w:b/>
          <w:bCs/>
          <w:sz w:val="20"/>
          <w:szCs w:val="20"/>
        </w:rPr>
      </w:pPr>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F117D6">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F117D6">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F117D6">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F117D6">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F117D6">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F117D6">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F117D6">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F117D6">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F117D6">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Your personal information may also be processed for local  administrative purposes such as:</w:t>
            </w:r>
          </w:p>
          <w:p w14:paraId="40306B6C"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Waiting list management;</w:t>
            </w:r>
          </w:p>
          <w:p w14:paraId="1C95EA0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local clinical audit;</w:t>
            </w:r>
          </w:p>
          <w:p w14:paraId="3E3FAF3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Performance against local targets;</w:t>
            </w:r>
          </w:p>
          <w:p w14:paraId="2C318BF3"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activity monitoring;</w:t>
            </w:r>
          </w:p>
          <w:p w14:paraId="03D2C13F"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w:t>
            </w:r>
            <w:proofErr w:type="gramStart"/>
            <w:r w:rsidRPr="0069447E">
              <w:rPr>
                <w:rFonts w:ascii="Arial" w:hAnsi="Arial" w:cs="Arial"/>
                <w:sz w:val="20"/>
                <w:szCs w:val="20"/>
              </w:rPr>
              <w:t>production</w:t>
            </w:r>
            <w:proofErr w:type="gramEnd"/>
            <w:r w:rsidRPr="0069447E">
              <w:rPr>
                <w:rFonts w:ascii="Arial" w:hAnsi="Arial" w:cs="Arial"/>
                <w:sz w:val="20"/>
                <w:szCs w:val="20"/>
              </w:rPr>
              <w:t xml:space="preserve"> of datasets to submit for commissioning purposes and national collections.</w:t>
            </w:r>
          </w:p>
          <w:p w14:paraId="474C4ACE" w14:textId="77777777" w:rsidR="00355B73" w:rsidRPr="0069447E" w:rsidRDefault="00355B73" w:rsidP="00F117D6">
            <w:pPr>
              <w:pStyle w:val="ListParagraph"/>
              <w:spacing w:after="60"/>
              <w:ind w:left="204"/>
              <w:contextualSpacing w:val="0"/>
              <w:rPr>
                <w:rFonts w:ascii="Arial" w:hAnsi="Arial" w:cs="Arial"/>
                <w:sz w:val="20"/>
                <w:szCs w:val="20"/>
              </w:rPr>
            </w:pPr>
          </w:p>
          <w:p w14:paraId="54DE8E29"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F117D6">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medicine; medical diagnosis; the provision of </w:t>
            </w:r>
            <w:r w:rsidRPr="0069447E">
              <w:rPr>
                <w:rFonts w:ascii="Arial" w:hAnsi="Arial" w:cs="Arial"/>
                <w:sz w:val="20"/>
                <w:szCs w:val="20"/>
              </w:rPr>
              <w:lastRenderedPageBreak/>
              <w:t>health care or treatment; the provision of social care, or the management of health care systems or services or social care systems or services.</w:t>
            </w:r>
          </w:p>
          <w:p w14:paraId="0B85720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F117D6">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1B5F5A" w:rsidP="00F117D6">
            <w:pPr>
              <w:spacing w:after="120"/>
              <w:rPr>
                <w:rStyle w:val="Hyperlink"/>
                <w:rFonts w:ascii="Arial" w:hAnsi="Arial" w:cs="Arial"/>
                <w:sz w:val="20"/>
                <w:szCs w:val="20"/>
              </w:rPr>
            </w:pPr>
            <w:hyperlink r:id="rId8"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1B5F5A" w:rsidP="00F117D6">
            <w:pPr>
              <w:spacing w:after="120"/>
              <w:rPr>
                <w:rFonts w:ascii="Arial" w:eastAsia="Times New Roman" w:hAnsi="Arial" w:cs="Arial"/>
                <w:color w:val="0563C1" w:themeColor="hyperlink"/>
                <w:sz w:val="20"/>
                <w:szCs w:val="20"/>
                <w:u w:val="single"/>
              </w:rPr>
            </w:pPr>
            <w:hyperlink r:id="rId9"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1B5F5A" w:rsidP="00F117D6">
            <w:pPr>
              <w:spacing w:after="120"/>
              <w:rPr>
                <w:rFonts w:ascii="Arial" w:hAnsi="Arial" w:cs="Arial"/>
                <w:sz w:val="20"/>
                <w:szCs w:val="20"/>
              </w:rPr>
            </w:pPr>
            <w:hyperlink r:id="rId10"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1B5F5A" w:rsidP="00F117D6">
            <w:pPr>
              <w:spacing w:after="120"/>
              <w:rPr>
                <w:rFonts w:ascii="Arial" w:hAnsi="Arial" w:cs="Arial"/>
                <w:sz w:val="20"/>
                <w:szCs w:val="20"/>
              </w:rPr>
            </w:pPr>
            <w:hyperlink r:id="rId11"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1B5F5A" w:rsidP="00F117D6">
            <w:pPr>
              <w:spacing w:after="120"/>
              <w:rPr>
                <w:rFonts w:ascii="Arial" w:hAnsi="Arial" w:cs="Arial"/>
                <w:b/>
                <w:sz w:val="20"/>
                <w:szCs w:val="20"/>
              </w:rPr>
            </w:pPr>
            <w:hyperlink r:id="rId12"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social care, or the management of health </w:t>
              </w:r>
              <w:r w:rsidR="00355B73" w:rsidRPr="0069447E">
                <w:rPr>
                  <w:rStyle w:val="Hyperlink"/>
                  <w:rFonts w:ascii="Arial" w:hAnsi="Arial" w:cs="Arial"/>
                  <w:sz w:val="20"/>
                  <w:szCs w:val="20"/>
                </w:rPr>
                <w:lastRenderedPageBreak/>
                <w:t>care systems or services or social care systems or services.</w:t>
              </w:r>
            </w:hyperlink>
          </w:p>
          <w:p w14:paraId="1FE861D9"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1B5F5A" w:rsidP="00F117D6">
            <w:pPr>
              <w:spacing w:after="120"/>
              <w:rPr>
                <w:rFonts w:ascii="Arial" w:hAnsi="Arial" w:cs="Arial"/>
                <w:sz w:val="20"/>
                <w:szCs w:val="20"/>
              </w:rPr>
            </w:pPr>
            <w:hyperlink r:id="rId13"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F117D6">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50991A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B25638C"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3757E52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10DEAC" w14:textId="77777777" w:rsidR="00355B73" w:rsidRPr="0069447E" w:rsidRDefault="00355B73" w:rsidP="00F117D6">
            <w:pPr>
              <w:autoSpaceDE w:val="0"/>
              <w:autoSpaceDN w:val="0"/>
              <w:adjustRightInd w:val="0"/>
              <w:rPr>
                <w:rFonts w:ascii="Arial" w:hAnsi="Arial" w:cs="Arial"/>
                <w:sz w:val="20"/>
                <w:szCs w:val="20"/>
                <w:shd w:val="clear" w:color="auto" w:fill="FFFFFF"/>
              </w:rPr>
            </w:pPr>
          </w:p>
          <w:p w14:paraId="263B55FC" w14:textId="0CFDD39D"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sidRP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F117D6">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in order to enable you receive the best treatment or service.</w:t>
            </w:r>
          </w:p>
          <w:p w14:paraId="2AF4F248" w14:textId="77777777" w:rsidR="00355B73" w:rsidRPr="0069447E" w:rsidRDefault="00355B73" w:rsidP="00F117D6">
            <w:pPr>
              <w:spacing w:after="120"/>
              <w:rPr>
                <w:rFonts w:ascii="Arial" w:hAnsi="Arial" w:cs="Arial"/>
                <w:color w:val="000000"/>
                <w:sz w:val="20"/>
                <w:szCs w:val="20"/>
                <w:lang w:eastAsia="en-GB"/>
              </w:rPr>
            </w:pPr>
          </w:p>
          <w:p w14:paraId="11FF850B"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F117D6">
            <w:pPr>
              <w:spacing w:after="120"/>
              <w:rPr>
                <w:rFonts w:ascii="Arial" w:hAnsi="Arial" w:cs="Arial"/>
                <w:color w:val="000000"/>
                <w:sz w:val="20"/>
                <w:szCs w:val="20"/>
                <w:lang w:eastAsia="en-GB"/>
              </w:rPr>
            </w:pPr>
          </w:p>
          <w:p w14:paraId="15B2DF2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F117D6">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1B5F5A" w:rsidP="00F117D6">
            <w:pPr>
              <w:spacing w:after="120"/>
              <w:rPr>
                <w:rStyle w:val="Hyperlink"/>
                <w:rFonts w:ascii="Arial" w:eastAsia="Times New Roman" w:hAnsi="Arial" w:cs="Arial"/>
                <w:sz w:val="20"/>
                <w:szCs w:val="20"/>
              </w:rPr>
            </w:pPr>
            <w:hyperlink r:id="rId16"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1B5F5A" w:rsidP="00F117D6">
            <w:pPr>
              <w:spacing w:after="120"/>
              <w:rPr>
                <w:rFonts w:ascii="Arial" w:eastAsia="Times New Roman" w:hAnsi="Arial" w:cs="Arial"/>
                <w:color w:val="0563C1" w:themeColor="hyperlink"/>
                <w:sz w:val="20"/>
                <w:szCs w:val="20"/>
                <w:u w:val="single"/>
              </w:rPr>
            </w:pPr>
            <w:hyperlink r:id="rId17"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1B5F5A" w:rsidP="00F117D6">
            <w:pPr>
              <w:spacing w:after="120"/>
              <w:rPr>
                <w:rFonts w:ascii="Arial" w:hAnsi="Arial" w:cs="Arial"/>
                <w:sz w:val="20"/>
                <w:szCs w:val="20"/>
              </w:rPr>
            </w:pPr>
            <w:hyperlink r:id="rId18"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 xml:space="preserve">(h) - processing is necessary for medical or social care </w:t>
              </w:r>
              <w:r w:rsidR="00355B73" w:rsidRPr="0069447E">
                <w:rPr>
                  <w:rStyle w:val="Hyperlink"/>
                  <w:rFonts w:ascii="Arial" w:hAnsi="Arial" w:cs="Arial"/>
                  <w:sz w:val="20"/>
                  <w:szCs w:val="20"/>
                </w:rPr>
                <w:lastRenderedPageBreak/>
                <w:t>treatment or, the management of health or social care systems and services;</w:t>
              </w:r>
            </w:hyperlink>
          </w:p>
          <w:p w14:paraId="1CD1CBDA" w14:textId="77777777" w:rsidR="00355B73" w:rsidRPr="0069447E" w:rsidRDefault="001B5F5A" w:rsidP="00F117D6">
            <w:pPr>
              <w:spacing w:after="120"/>
              <w:rPr>
                <w:rFonts w:ascii="Arial" w:hAnsi="Arial" w:cs="Arial"/>
                <w:color w:val="000000"/>
                <w:sz w:val="20"/>
                <w:szCs w:val="20"/>
                <w:lang w:eastAsia="en-GB"/>
              </w:rPr>
            </w:pPr>
            <w:hyperlink r:id="rId19"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1B5F5A" w:rsidP="00F117D6">
            <w:pPr>
              <w:spacing w:after="120"/>
              <w:rPr>
                <w:rFonts w:ascii="Arial" w:hAnsi="Arial" w:cs="Arial"/>
                <w:sz w:val="20"/>
                <w:szCs w:val="20"/>
              </w:rPr>
            </w:pPr>
            <w:hyperlink r:id="rId20"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1B5F5A" w:rsidP="00F117D6">
            <w:pPr>
              <w:rPr>
                <w:rStyle w:val="Hyperlink"/>
                <w:rFonts w:ascii="Arial" w:hAnsi="Arial" w:cs="Arial"/>
                <w:sz w:val="20"/>
                <w:szCs w:val="20"/>
              </w:rPr>
            </w:pPr>
            <w:hyperlink r:id="rId21"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1B5F5A" w:rsidP="00F117D6">
            <w:pPr>
              <w:rPr>
                <w:rFonts w:ascii="Arial" w:hAnsi="Arial" w:cs="Arial"/>
                <w:sz w:val="20"/>
                <w:szCs w:val="20"/>
              </w:rPr>
            </w:pPr>
            <w:hyperlink r:id="rId22" w:history="1">
              <w:r w:rsidR="00355B73" w:rsidRPr="0069447E">
                <w:rPr>
                  <w:rStyle w:val="Hyperlink"/>
                  <w:rFonts w:ascii="Arial" w:hAnsi="Arial" w:cs="Arial"/>
                  <w:sz w:val="20"/>
                  <w:szCs w:val="20"/>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30554E32"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Make pre-determined decisions about the type and extent of care you will receive in an emergency, these are known as “Advance Directives”;</w:t>
            </w:r>
          </w:p>
          <w:p w14:paraId="140325B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access, view or request copies of your personal information;</w:t>
            </w:r>
          </w:p>
          <w:p w14:paraId="57CA36AB"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A0148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6FEC60E"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all of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We will notify you at the earliest opportunity where we have shared your personal data in an emergency situation.</w:t>
            </w:r>
          </w:p>
          <w:p w14:paraId="561D19BD"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01199B" w14:textId="138D7DDD"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sidRPr="00CC33D1">
              <w:rPr>
                <w:rFonts w:ascii="Arial" w:hAnsi="Arial" w:cs="Arial"/>
                <w:b/>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403A4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F117D6">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F117D6">
            <w:pPr>
              <w:spacing w:after="120"/>
              <w:rPr>
                <w:rFonts w:ascii="Arial" w:hAnsi="Arial" w:cs="Arial"/>
                <w:b/>
                <w:sz w:val="20"/>
                <w:szCs w:val="20"/>
              </w:rPr>
            </w:pPr>
          </w:p>
        </w:tc>
        <w:tc>
          <w:tcPr>
            <w:tcW w:w="4471" w:type="dxa"/>
          </w:tcPr>
          <w:p w14:paraId="6CDB357F" w14:textId="77777777" w:rsidR="00355B73" w:rsidRPr="0069447E" w:rsidRDefault="00355B73" w:rsidP="00F117D6">
            <w:pPr>
              <w:spacing w:after="120"/>
              <w:rPr>
                <w:rFonts w:ascii="Arial" w:hAnsi="Arial" w:cs="Arial"/>
                <w:color w:val="FF0000"/>
                <w:sz w:val="20"/>
                <w:szCs w:val="20"/>
                <w:lang w:val="en"/>
              </w:rPr>
            </w:pPr>
            <w:r w:rsidRPr="0069447E">
              <w:rPr>
                <w:rFonts w:ascii="Arial" w:hAnsi="Arial" w:cs="Arial"/>
                <w:sz w:val="20"/>
                <w:szCs w:val="20"/>
                <w:lang w:val="en-US"/>
              </w:rPr>
              <w:t xml:space="preserve">GP Federations are groups of GPs (patient centered </w:t>
            </w:r>
            <w:proofErr w:type="spellStart"/>
            <w:r w:rsidRPr="0069447E">
              <w:rPr>
                <w:rFonts w:ascii="Arial" w:hAnsi="Arial" w:cs="Arial"/>
                <w:sz w:val="20"/>
                <w:szCs w:val="20"/>
                <w:lang w:val="en-US"/>
              </w:rPr>
              <w:t>organisation</w:t>
            </w:r>
            <w:proofErr w:type="spellEnd"/>
            <w:r w:rsidRPr="0069447E">
              <w:rPr>
                <w:rFonts w:ascii="Arial" w:hAnsi="Arial" w:cs="Arial"/>
                <w:sz w:val="20"/>
                <w:szCs w:val="20"/>
                <w:lang w:val="en-US"/>
              </w:rPr>
              <w:t>), working collaboratively and developing closer integration with other partners across health, social and third sector partners to facilitate an enhanced delivery of health and care services.</w:t>
            </w:r>
          </w:p>
          <w:p w14:paraId="30A02F0A" w14:textId="5C9B4DB7" w:rsidR="00355B73" w:rsidRPr="0069447E" w:rsidRDefault="00355B73" w:rsidP="00F117D6">
            <w:pPr>
              <w:spacing w:after="120"/>
              <w:rPr>
                <w:rFonts w:ascii="Arial" w:hAnsi="Arial" w:cs="Arial"/>
                <w:b/>
                <w:color w:val="FF0000"/>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Pr="0069447E">
              <w:rPr>
                <w:rFonts w:ascii="Arial" w:hAnsi="Arial" w:cs="Arial"/>
                <w:sz w:val="20"/>
                <w:szCs w:val="20"/>
              </w:rPr>
              <w:t xml:space="preserve">neighbourhood services across </w:t>
            </w:r>
            <w:r w:rsidR="00D04071" w:rsidRPr="00D04071">
              <w:rPr>
                <w:rFonts w:ascii="Arial" w:hAnsi="Arial" w:cs="Arial"/>
                <w:color w:val="000000" w:themeColor="text1"/>
                <w:sz w:val="20"/>
                <w:szCs w:val="20"/>
              </w:rPr>
              <w:t>West Kent.</w:t>
            </w:r>
          </w:p>
          <w:p w14:paraId="0C396DA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12312D90"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1B5F5A" w:rsidP="00F117D6">
            <w:pPr>
              <w:spacing w:after="120"/>
              <w:rPr>
                <w:rStyle w:val="Hyperlink"/>
                <w:rFonts w:ascii="Arial" w:eastAsia="Times New Roman" w:hAnsi="Arial" w:cs="Arial"/>
                <w:sz w:val="20"/>
                <w:szCs w:val="20"/>
              </w:rPr>
            </w:pPr>
            <w:hyperlink r:id="rId25"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1B5F5A" w:rsidP="00F117D6">
            <w:pPr>
              <w:spacing w:after="120"/>
              <w:rPr>
                <w:rFonts w:ascii="Arial" w:eastAsia="Times New Roman" w:hAnsi="Arial" w:cs="Arial"/>
                <w:color w:val="0563C1" w:themeColor="hyperlink"/>
                <w:sz w:val="20"/>
                <w:szCs w:val="20"/>
                <w:u w:val="single"/>
              </w:rPr>
            </w:pPr>
            <w:hyperlink r:id="rId26"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1B5F5A" w:rsidP="00F117D6">
            <w:pPr>
              <w:spacing w:after="120"/>
              <w:rPr>
                <w:rFonts w:ascii="Arial" w:hAnsi="Arial" w:cs="Arial"/>
                <w:sz w:val="20"/>
                <w:szCs w:val="20"/>
              </w:rPr>
            </w:pPr>
            <w:hyperlink r:id="rId27"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1B5F5A" w:rsidP="00F117D6">
            <w:pPr>
              <w:rPr>
                <w:rFonts w:ascii="Arial" w:hAnsi="Arial" w:cs="Arial"/>
                <w:sz w:val="20"/>
                <w:szCs w:val="20"/>
              </w:rPr>
            </w:pPr>
            <w:hyperlink r:id="rId28"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1B5F5A" w:rsidP="00F117D6">
            <w:pPr>
              <w:rPr>
                <w:rFonts w:ascii="Arial" w:hAnsi="Arial" w:cs="Arial"/>
                <w:b/>
                <w:sz w:val="20"/>
                <w:szCs w:val="20"/>
              </w:rPr>
            </w:pPr>
            <w:hyperlink r:id="rId29"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1B5F5A" w:rsidP="00F117D6">
            <w:pPr>
              <w:spacing w:after="120"/>
              <w:rPr>
                <w:rFonts w:ascii="Arial" w:eastAsia="Calibri" w:hAnsi="Arial" w:cs="Arial"/>
                <w:bCs/>
                <w:sz w:val="20"/>
                <w:szCs w:val="20"/>
              </w:rPr>
            </w:pPr>
            <w:hyperlink r:id="rId30"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1B5F5A" w:rsidP="00F117D6">
            <w:pPr>
              <w:spacing w:after="120"/>
              <w:rPr>
                <w:rFonts w:ascii="Arial" w:hAnsi="Arial" w:cs="Arial"/>
                <w:sz w:val="20"/>
                <w:szCs w:val="20"/>
              </w:rPr>
            </w:pPr>
            <w:hyperlink r:id="rId31"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08C2CD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CA10AB9"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39253426"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26A8E267"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FEC5E8" w14:textId="17B538E4"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you are dissatisfied with the way</w:t>
            </w:r>
            <w:r w:rsidRPr="00CC33D1">
              <w:rPr>
                <w:rFonts w:ascii="Arial" w:hAnsi="Arial" w:cs="Arial"/>
                <w:color w:val="000000" w:themeColor="text1"/>
                <w:sz w:val="20"/>
                <w:szCs w:val="20"/>
              </w:rPr>
              <w:t xml:space="preserve"> </w:t>
            </w:r>
            <w:r w:rsidR="00CC33D1" w:rsidRP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AFB248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lastRenderedPageBreak/>
              <w:t xml:space="preserve">Email: </w:t>
            </w:r>
            <w:hyperlink r:id="rId3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F117D6">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p>
        </w:tc>
        <w:tc>
          <w:tcPr>
            <w:tcW w:w="4471" w:type="dxa"/>
          </w:tcPr>
          <w:p w14:paraId="27841CB1" w14:textId="77777777" w:rsidR="00355B73" w:rsidRPr="0069447E" w:rsidRDefault="00355B73" w:rsidP="00F117D6">
            <w:pPr>
              <w:spacing w:after="120"/>
              <w:rPr>
                <w:rFonts w:ascii="Arial" w:hAnsi="Arial" w:cs="Arial"/>
                <w:sz w:val="20"/>
                <w:szCs w:val="20"/>
                <w:lang w:val="en-US"/>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looks at the value which medicines deliver, making sure they are clinically-effective and cost-effective. It is about ensuring patients get the right choice of medicines, at the right time, and are engaged in the process by their clinical team.</w:t>
            </w:r>
          </w:p>
          <w:p w14:paraId="124D6E65" w14:textId="77777777" w:rsidR="00355B73" w:rsidRPr="0069447E" w:rsidRDefault="00355B73" w:rsidP="00F117D6">
            <w:pPr>
              <w:rPr>
                <w:rFonts w:ascii="Arial" w:hAnsi="Arial" w:cs="Arial"/>
                <w:color w:val="000000"/>
                <w:sz w:val="20"/>
                <w:szCs w:val="20"/>
                <w:lang w:eastAsia="en-GB"/>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in order to provide you with the best medicines. </w:t>
            </w:r>
          </w:p>
          <w:p w14:paraId="3F90E618" w14:textId="77777777" w:rsidR="00355B73" w:rsidRPr="0069447E" w:rsidRDefault="00355B73" w:rsidP="00F117D6">
            <w:pPr>
              <w:rPr>
                <w:rFonts w:ascii="Arial" w:hAnsi="Arial" w:cs="Arial"/>
                <w:color w:val="000000"/>
                <w:sz w:val="20"/>
                <w:szCs w:val="20"/>
                <w:lang w:eastAsia="en-GB"/>
              </w:rPr>
            </w:pPr>
          </w:p>
          <w:p w14:paraId="34D7F28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F117D6">
            <w:pPr>
              <w:rPr>
                <w:rFonts w:ascii="Arial" w:hAnsi="Arial" w:cs="Arial"/>
                <w:color w:val="000000"/>
                <w:sz w:val="20"/>
                <w:szCs w:val="20"/>
                <w:lang w:eastAsia="en-GB"/>
              </w:rPr>
            </w:pPr>
          </w:p>
          <w:p w14:paraId="7418369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F117D6">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F117D6">
            <w:pPr>
              <w:rPr>
                <w:rFonts w:ascii="Arial" w:hAnsi="Arial" w:cs="Arial"/>
                <w:color w:val="000000"/>
                <w:sz w:val="20"/>
                <w:szCs w:val="20"/>
                <w:lang w:eastAsia="en-GB"/>
              </w:rPr>
            </w:pPr>
          </w:p>
          <w:p w14:paraId="373F7DC2" w14:textId="77777777" w:rsidR="00355B73" w:rsidRPr="0069447E" w:rsidRDefault="00355B73" w:rsidP="00F117D6">
            <w:pPr>
              <w:spacing w:after="120"/>
              <w:rPr>
                <w:rFonts w:ascii="Arial" w:hAnsi="Arial" w:cs="Arial"/>
                <w:sz w:val="20"/>
                <w:szCs w:val="20"/>
              </w:rPr>
            </w:pPr>
          </w:p>
        </w:tc>
        <w:tc>
          <w:tcPr>
            <w:tcW w:w="4281" w:type="dxa"/>
          </w:tcPr>
          <w:p w14:paraId="352D59B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1B5F5A" w:rsidP="00F117D6">
            <w:pPr>
              <w:spacing w:after="120"/>
              <w:rPr>
                <w:rStyle w:val="Hyperlink"/>
                <w:rFonts w:ascii="Arial" w:eastAsia="Times New Roman" w:hAnsi="Arial" w:cs="Arial"/>
                <w:sz w:val="20"/>
                <w:szCs w:val="20"/>
              </w:rPr>
            </w:pPr>
            <w:hyperlink r:id="rId34"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1B5F5A" w:rsidP="00F117D6">
            <w:pPr>
              <w:spacing w:after="120"/>
              <w:rPr>
                <w:rFonts w:ascii="Arial" w:eastAsia="Times New Roman" w:hAnsi="Arial" w:cs="Arial"/>
                <w:color w:val="0563C1" w:themeColor="hyperlink"/>
                <w:sz w:val="20"/>
                <w:szCs w:val="20"/>
                <w:u w:val="single"/>
              </w:rPr>
            </w:pPr>
            <w:hyperlink r:id="rId35"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1B5F5A" w:rsidP="00F117D6">
            <w:pPr>
              <w:spacing w:after="120"/>
              <w:rPr>
                <w:rFonts w:ascii="Arial" w:hAnsi="Arial" w:cs="Arial"/>
                <w:sz w:val="20"/>
                <w:szCs w:val="20"/>
              </w:rPr>
            </w:pPr>
            <w:hyperlink r:id="rId36"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1B5F5A" w:rsidP="00F117D6">
            <w:pPr>
              <w:rPr>
                <w:rFonts w:ascii="Arial" w:hAnsi="Arial" w:cs="Arial"/>
                <w:sz w:val="20"/>
                <w:szCs w:val="20"/>
              </w:rPr>
            </w:pPr>
            <w:hyperlink r:id="rId37"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1B5F5A" w:rsidP="00F117D6">
            <w:pPr>
              <w:rPr>
                <w:rFonts w:ascii="Arial" w:hAnsi="Arial" w:cs="Arial"/>
                <w:b/>
                <w:sz w:val="20"/>
                <w:szCs w:val="20"/>
              </w:rPr>
            </w:pPr>
            <w:hyperlink r:id="rId38"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F117D6">
            <w:pPr>
              <w:spacing w:after="120"/>
              <w:ind w:left="-567" w:right="-613"/>
              <w:rPr>
                <w:rFonts w:ascii="Arial" w:hAnsi="Arial" w:cs="Arial"/>
                <w:sz w:val="20"/>
                <w:szCs w:val="20"/>
              </w:rPr>
            </w:pPr>
          </w:p>
          <w:p w14:paraId="6ED26ED3"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1B5F5A" w:rsidP="00F117D6">
            <w:pPr>
              <w:rPr>
                <w:rFonts w:ascii="Arial" w:hAnsi="Arial" w:cs="Arial"/>
                <w:sz w:val="20"/>
                <w:szCs w:val="20"/>
              </w:rPr>
            </w:pPr>
            <w:hyperlink r:id="rId39"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618B5E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D0661B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8DF6F4F"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46A4D0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8B26539" w14:textId="34E72D3E"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sidRP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EE2114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5106400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B4345F5"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4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F117D6">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33236105" w:rsidR="00355B73" w:rsidRPr="0069447E" w:rsidRDefault="00CC33D1" w:rsidP="00F117D6">
            <w:pPr>
              <w:spacing w:after="120"/>
              <w:rPr>
                <w:rFonts w:ascii="Arial" w:hAnsi="Arial" w:cs="Arial"/>
                <w:sz w:val="20"/>
                <w:szCs w:val="20"/>
                <w:lang w:val="en"/>
              </w:rPr>
            </w:pPr>
            <w:r w:rsidRPr="00CC33D1">
              <w:rPr>
                <w:rFonts w:ascii="Arial" w:hAnsi="Arial" w:cs="Arial"/>
                <w:b/>
                <w:color w:val="000000" w:themeColor="text1"/>
                <w:sz w:val="20"/>
                <w:szCs w:val="20"/>
                <w:lang w:val="en"/>
              </w:rPr>
              <w:t>Bower Mount Medical Practice</w:t>
            </w:r>
            <w:r w:rsidR="00355B73" w:rsidRPr="00CC33D1">
              <w:rPr>
                <w:rFonts w:ascii="Arial" w:hAnsi="Arial" w:cs="Arial"/>
                <w:color w:val="000000" w:themeColor="text1"/>
                <w:sz w:val="20"/>
                <w:szCs w:val="20"/>
                <w:lang w:val="en"/>
              </w:rPr>
              <w:t xml:space="preserve"> </w:t>
            </w:r>
            <w:r w:rsidR="00355B73" w:rsidRPr="0069447E">
              <w:rPr>
                <w:rFonts w:ascii="Arial" w:hAnsi="Arial" w:cs="Arial"/>
                <w:sz w:val="20"/>
                <w:szCs w:val="20"/>
                <w:lang w:val="en"/>
              </w:rPr>
              <w:t xml:space="preserve">works closely with </w:t>
            </w:r>
            <w:r w:rsidR="00355B73" w:rsidRPr="0069447E">
              <w:rPr>
                <w:rFonts w:ascii="Arial" w:eastAsia="Times New Roman" w:hAnsi="Arial" w:cs="Arial"/>
                <w:sz w:val="20"/>
                <w:szCs w:val="20"/>
                <w:lang w:eastAsia="en-GB"/>
              </w:rPr>
              <w:t>Local Authorities</w:t>
            </w:r>
            <w:r w:rsidR="00355B73" w:rsidRPr="0069447E">
              <w:rPr>
                <w:rFonts w:ascii="Arial" w:eastAsia="Times New Roman" w:hAnsi="Arial" w:cs="Arial"/>
                <w:b/>
                <w:sz w:val="20"/>
                <w:szCs w:val="20"/>
                <w:lang w:eastAsia="en-GB"/>
              </w:rPr>
              <w:t xml:space="preserve"> </w:t>
            </w:r>
            <w:r w:rsidR="00355B73"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make the best informed decision about your social care needs if required.</w:t>
            </w:r>
          </w:p>
          <w:p w14:paraId="4A1D4FBC"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4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1B5F5A" w:rsidP="00F117D6">
            <w:pPr>
              <w:spacing w:after="120"/>
              <w:rPr>
                <w:rStyle w:val="Hyperlink"/>
                <w:rFonts w:ascii="Arial" w:eastAsia="Times New Roman" w:hAnsi="Arial" w:cs="Arial"/>
                <w:sz w:val="20"/>
                <w:szCs w:val="20"/>
              </w:rPr>
            </w:pPr>
            <w:hyperlink r:id="rId42"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1B5F5A" w:rsidP="00F117D6">
            <w:pPr>
              <w:spacing w:after="120"/>
              <w:rPr>
                <w:rFonts w:ascii="Arial" w:eastAsia="Times New Roman" w:hAnsi="Arial" w:cs="Arial"/>
                <w:color w:val="0563C1" w:themeColor="hyperlink"/>
                <w:sz w:val="20"/>
                <w:szCs w:val="20"/>
                <w:u w:val="single"/>
              </w:rPr>
            </w:pPr>
            <w:hyperlink r:id="rId43"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1B5F5A" w:rsidP="00F117D6">
            <w:pPr>
              <w:spacing w:after="120"/>
              <w:rPr>
                <w:rFonts w:ascii="Arial" w:hAnsi="Arial" w:cs="Arial"/>
                <w:sz w:val="20"/>
                <w:szCs w:val="20"/>
              </w:rPr>
            </w:pPr>
            <w:hyperlink r:id="rId44"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1B5F5A" w:rsidP="00F117D6">
            <w:pPr>
              <w:spacing w:after="120"/>
              <w:rPr>
                <w:rStyle w:val="Hyperlink"/>
                <w:rFonts w:ascii="Arial" w:hAnsi="Arial" w:cs="Arial"/>
                <w:sz w:val="20"/>
                <w:szCs w:val="20"/>
                <w:shd w:val="clear" w:color="auto" w:fill="FFFFFF"/>
              </w:rPr>
            </w:pPr>
            <w:hyperlink r:id="rId45" w:history="1">
              <w:r w:rsidR="00355B73" w:rsidRPr="0069447E">
                <w:rPr>
                  <w:rStyle w:val="Hyperlink"/>
                  <w:rFonts w:ascii="Arial" w:hAnsi="Arial" w:cs="Arial"/>
                  <w:sz w:val="20"/>
                  <w:szCs w:val="20"/>
                </w:rPr>
                <w:t xml:space="preserve">GDPR Article 9(2) (b) – processing necessary in the field of employment, social </w:t>
              </w:r>
              <w:r w:rsidR="00355B73" w:rsidRPr="0069447E">
                <w:rPr>
                  <w:rStyle w:val="Hyperlink"/>
                  <w:rFonts w:ascii="Arial" w:hAnsi="Arial" w:cs="Arial"/>
                  <w:sz w:val="20"/>
                  <w:szCs w:val="20"/>
                  <w:shd w:val="clear" w:color="auto" w:fill="FFFFFF"/>
                </w:rPr>
                <w:t>security and social protection law;</w:t>
              </w:r>
            </w:hyperlink>
          </w:p>
          <w:p w14:paraId="3197D9AE" w14:textId="77777777" w:rsidR="00355B73" w:rsidRPr="0069447E" w:rsidRDefault="001B5F5A" w:rsidP="00F117D6">
            <w:pPr>
              <w:rPr>
                <w:rFonts w:ascii="Arial" w:hAnsi="Arial" w:cs="Arial"/>
                <w:b/>
                <w:sz w:val="20"/>
                <w:szCs w:val="20"/>
              </w:rPr>
            </w:pPr>
            <w:hyperlink r:id="rId46" w:history="1">
              <w:r w:rsidR="00355B73" w:rsidRPr="0069447E">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w:t>
              </w:r>
              <w:r w:rsidR="00355B73" w:rsidRPr="0069447E">
                <w:rPr>
                  <w:rStyle w:val="Hyperlink"/>
                  <w:rFonts w:ascii="Arial" w:hAnsi="Arial" w:cs="Arial"/>
                  <w:sz w:val="20"/>
                  <w:szCs w:val="20"/>
                </w:rPr>
                <w:lastRenderedPageBreak/>
                <w:t>social care, or the management of health care systems or services or social care systems or services.</w:t>
              </w:r>
            </w:hyperlink>
          </w:p>
          <w:p w14:paraId="32959579" w14:textId="77777777" w:rsidR="00355B73" w:rsidRPr="0069447E" w:rsidRDefault="001B5F5A" w:rsidP="00F117D6">
            <w:pPr>
              <w:rPr>
                <w:rFonts w:ascii="Arial" w:hAnsi="Arial" w:cs="Arial"/>
                <w:sz w:val="20"/>
                <w:szCs w:val="20"/>
              </w:rPr>
            </w:pPr>
            <w:hyperlink r:id="rId47"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F117D6">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B052F95"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0FF562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6942D6FF"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06D4307" w14:textId="690140C1"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sidRP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 xml:space="preserve">process your data, you have the </w:t>
            </w:r>
            <w:r w:rsidR="00A133E3">
              <w:rPr>
                <w:rFonts w:ascii="Arial" w:hAnsi="Arial" w:cs="Arial"/>
                <w:sz w:val="20"/>
                <w:szCs w:val="20"/>
              </w:rPr>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4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F117D6">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lastRenderedPageBreak/>
              <w:t xml:space="preserve">Care Homes </w:t>
            </w:r>
          </w:p>
        </w:tc>
        <w:tc>
          <w:tcPr>
            <w:tcW w:w="4471" w:type="dxa"/>
          </w:tcPr>
          <w:p w14:paraId="09DBD6A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1C5A838"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F117D6">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49"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F117D6">
            <w:pPr>
              <w:spacing w:after="120"/>
              <w:rPr>
                <w:rFonts w:ascii="Arial" w:hAnsi="Arial" w:cs="Arial"/>
                <w:sz w:val="20"/>
                <w:szCs w:val="20"/>
              </w:rPr>
            </w:pPr>
          </w:p>
        </w:tc>
        <w:tc>
          <w:tcPr>
            <w:tcW w:w="4281" w:type="dxa"/>
          </w:tcPr>
          <w:p w14:paraId="13FB19E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1B5F5A" w:rsidP="00F117D6">
            <w:pPr>
              <w:spacing w:after="120"/>
              <w:rPr>
                <w:rStyle w:val="Hyperlink"/>
                <w:rFonts w:ascii="Arial" w:eastAsia="Times New Roman" w:hAnsi="Arial" w:cs="Arial"/>
                <w:sz w:val="20"/>
                <w:szCs w:val="20"/>
              </w:rPr>
            </w:pPr>
            <w:hyperlink r:id="rId50"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1B5F5A" w:rsidP="00F117D6">
            <w:pPr>
              <w:spacing w:after="120"/>
              <w:rPr>
                <w:rFonts w:ascii="Arial" w:eastAsia="Times New Roman" w:hAnsi="Arial" w:cs="Arial"/>
                <w:color w:val="0563C1" w:themeColor="hyperlink"/>
                <w:sz w:val="20"/>
                <w:szCs w:val="20"/>
                <w:u w:val="single"/>
              </w:rPr>
            </w:pPr>
            <w:hyperlink r:id="rId51"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1B5F5A" w:rsidP="00F117D6">
            <w:pPr>
              <w:spacing w:after="120"/>
              <w:rPr>
                <w:rFonts w:ascii="Arial" w:hAnsi="Arial" w:cs="Arial"/>
                <w:sz w:val="20"/>
                <w:szCs w:val="20"/>
              </w:rPr>
            </w:pPr>
            <w:hyperlink r:id="rId52"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1B5F5A" w:rsidP="00F117D6">
            <w:pPr>
              <w:rPr>
                <w:rFonts w:ascii="Arial" w:hAnsi="Arial" w:cs="Arial"/>
                <w:sz w:val="20"/>
                <w:szCs w:val="20"/>
              </w:rPr>
            </w:pPr>
            <w:hyperlink r:id="rId53"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F117D6">
            <w:pPr>
              <w:rPr>
                <w:rFonts w:ascii="Arial" w:hAnsi="Arial" w:cs="Arial"/>
                <w:sz w:val="20"/>
                <w:szCs w:val="20"/>
                <w:lang w:val="en"/>
              </w:rPr>
            </w:pPr>
          </w:p>
          <w:p w14:paraId="6599211B" w14:textId="77777777" w:rsidR="00355B73" w:rsidRPr="0069447E" w:rsidRDefault="001B5F5A" w:rsidP="00F117D6">
            <w:pPr>
              <w:rPr>
                <w:rFonts w:ascii="Arial" w:hAnsi="Arial" w:cs="Arial"/>
                <w:b/>
                <w:sz w:val="20"/>
                <w:szCs w:val="20"/>
              </w:rPr>
            </w:pPr>
            <w:hyperlink r:id="rId54"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6AE7ED8"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F4514D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E76F04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w:t>
            </w:r>
            <w:r w:rsidRPr="0069447E">
              <w:rPr>
                <w:rFonts w:ascii="Arial" w:hAnsi="Arial" w:cs="Arial"/>
                <w:sz w:val="20"/>
                <w:szCs w:val="20"/>
              </w:rPr>
              <w:lastRenderedPageBreak/>
              <w:t xml:space="preserve">the purposes of direct provision of care, and 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F117D6">
            <w:pPr>
              <w:rPr>
                <w:rFonts w:ascii="Arial" w:hAnsi="Arial" w:cs="Arial"/>
                <w:sz w:val="20"/>
                <w:szCs w:val="20"/>
                <w:lang w:val="en-US"/>
              </w:rPr>
            </w:pPr>
          </w:p>
          <w:p w14:paraId="4501BCBE"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2E1D459" w14:textId="66EBAFF2"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 xml:space="preserve">Bower Mount Medical Practice </w:t>
            </w:r>
            <w:r w:rsidRPr="0069447E">
              <w:rPr>
                <w:rFonts w:ascii="Arial" w:hAnsi="Arial" w:cs="Arial"/>
                <w:sz w:val="20"/>
                <w:szCs w:val="20"/>
              </w:rPr>
              <w:t>process your data, you have the right to appeal/complain to the Information Commissioner (IC). The IC can be contacted at:</w:t>
            </w:r>
          </w:p>
          <w:p w14:paraId="3C9C3D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lastRenderedPageBreak/>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 xml:space="preserve">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w:t>
            </w:r>
            <w:r w:rsidRPr="00E37564">
              <w:rPr>
                <w:rFonts w:ascii="Arial" w:hAnsi="Arial" w:cs="Arial"/>
                <w:sz w:val="20"/>
                <w:szCs w:val="20"/>
              </w:rPr>
              <w:lastRenderedPageBreak/>
              <w:t>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w:t>
            </w:r>
            <w:proofErr w:type="gramStart"/>
            <w:r w:rsidRPr="00E37564">
              <w:rPr>
                <w:rFonts w:ascii="Arial" w:hAnsi="Arial" w:cs="Arial"/>
                <w:sz w:val="20"/>
                <w:szCs w:val="20"/>
              </w:rPr>
              <w:t>)(</w:t>
            </w:r>
            <w:proofErr w:type="gramEnd"/>
            <w:r w:rsidRPr="00E37564">
              <w:rPr>
                <w:rFonts w:ascii="Arial" w:hAnsi="Arial" w:cs="Arial"/>
                <w:sz w:val="20"/>
                <w:szCs w:val="20"/>
              </w:rPr>
              <w:t>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lastRenderedPageBreak/>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12887C8" w14:textId="2A3FE43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Kent &amp; Medway Healthy.io Adherence as a Service - at home 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Kent &amp; Medway Healthy.io Adherence as a Service - at home kidney test for patients at risk of Chronic Kidney Disease.</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4B59B" w14:textId="589B7DDE"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Community Pharmacy Consultation </w:t>
            </w:r>
            <w:proofErr w:type="spellStart"/>
            <w:r w:rsidRPr="00E37564">
              <w:rPr>
                <w:rFonts w:ascii="Arial" w:hAnsi="Arial" w:cs="Arial"/>
                <w:b/>
                <w:color w:val="000000"/>
                <w:sz w:val="20"/>
                <w:szCs w:val="20"/>
                <w:lang w:eastAsia="en-GB"/>
              </w:rPr>
              <w:t>ServiceKent</w:t>
            </w:r>
            <w:proofErr w:type="spellEnd"/>
            <w:r w:rsidRPr="00E37564">
              <w:rPr>
                <w:rFonts w:ascii="Arial" w:hAnsi="Arial" w:cs="Arial"/>
                <w:b/>
                <w:color w:val="000000"/>
                <w:sz w:val="20"/>
                <w:szCs w:val="20"/>
                <w:lang w:eastAsia="en-GB"/>
              </w:rPr>
              <w:t xml:space="preserve"> &amp; 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w:t>
            </w:r>
            <w:proofErr w:type="gramStart"/>
            <w:r w:rsidRPr="00E37564">
              <w:rPr>
                <w:rFonts w:ascii="Arial" w:hAnsi="Arial" w:cs="Arial"/>
                <w:sz w:val="20"/>
                <w:szCs w:val="20"/>
              </w:rPr>
              <w:t>)(</w:t>
            </w:r>
            <w:proofErr w:type="gramEnd"/>
            <w:r w:rsidRPr="00E37564">
              <w:rPr>
                <w:rFonts w:ascii="Arial" w:hAnsi="Arial" w:cs="Arial"/>
                <w:sz w:val="20"/>
                <w:szCs w:val="20"/>
              </w:rPr>
              <w:t>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w:t>
            </w:r>
            <w:proofErr w:type="gramStart"/>
            <w:r w:rsidRPr="00E37564">
              <w:rPr>
                <w:rFonts w:ascii="Arial" w:hAnsi="Arial" w:cs="Arial"/>
                <w:sz w:val="20"/>
                <w:szCs w:val="20"/>
              </w:rPr>
              <w:t>read</w:t>
            </w:r>
            <w:proofErr w:type="gramEnd"/>
            <w:r w:rsidRPr="00E37564">
              <w:rPr>
                <w:rFonts w:ascii="Arial" w:hAnsi="Arial" w:cs="Arial"/>
                <w:sz w:val="20"/>
                <w:szCs w:val="20"/>
              </w:rPr>
              <w:t xml:space="preserve">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836DC2" w14:textId="3540B6DF"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 xml:space="preserve">process your data, you have the right to appeal/complain to the </w:t>
            </w:r>
            <w:r w:rsidRPr="0069447E">
              <w:rPr>
                <w:rFonts w:ascii="Arial" w:hAnsi="Arial" w:cs="Arial"/>
                <w:sz w:val="20"/>
                <w:szCs w:val="20"/>
              </w:rPr>
              <w:lastRenderedPageBreak/>
              <w:t>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 xml:space="preserve">Kent &amp; Medway Healthy.io Adherence as a Service - at home kidney test for patients with </w:t>
            </w:r>
            <w:proofErr w:type="spellStart"/>
            <w:r w:rsidRPr="00F35035">
              <w:rPr>
                <w:rFonts w:ascii="Arial" w:hAnsi="Arial" w:cs="Arial"/>
                <w:b/>
                <w:color w:val="000000"/>
                <w:sz w:val="20"/>
                <w:szCs w:val="20"/>
                <w:lang w:eastAsia="en-GB"/>
              </w:rPr>
              <w:t>diabetesKent</w:t>
            </w:r>
            <w:proofErr w:type="spellEnd"/>
            <w:r w:rsidRPr="00F35035">
              <w:rPr>
                <w:rFonts w:ascii="Arial" w:hAnsi="Arial" w:cs="Arial"/>
                <w:b/>
                <w:color w:val="000000"/>
                <w:sz w:val="20"/>
                <w:szCs w:val="20"/>
                <w:lang w:eastAsia="en-GB"/>
              </w:rPr>
              <w:t xml:space="preserve">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&amp; Medway Healthy.io Adherence as a Service - at home kidney test for patients at risk of Chronic Kidney Disease.</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 xml:space="preserve">Healthy.io support Kent and Medway Primary Care Practices to identify and extract a list of patients that have a diagnosis of diabetes Type 1 or 2 or hypertension that have not had their urinary albumin screening test in the last 12 </w:t>
            </w:r>
            <w:r w:rsidRPr="00F35035">
              <w:rPr>
                <w:rFonts w:ascii="Arial" w:hAnsi="Arial" w:cs="Arial"/>
                <w:sz w:val="20"/>
                <w:szCs w:val="20"/>
              </w:rPr>
              <w:lastRenderedPageBreak/>
              <w:t>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Article 9(2)(h) - processing is necessary for the purposes of preventive or occupational medicine, for the assessment of the working capacity of the employee, medical diagnosis, the provision of health or social care or </w:t>
            </w:r>
            <w:r w:rsidRPr="00F35035">
              <w:rPr>
                <w:rFonts w:ascii="Arial" w:hAnsi="Arial" w:cs="Arial"/>
                <w:sz w:val="20"/>
                <w:szCs w:val="20"/>
              </w:rPr>
              <w:lastRenderedPageBreak/>
              <w:t>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1636702C" w14:textId="2B351F10"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In October 2020 NHSE and NHSI made a commitment to establish Post-Covid Assessment and Rehabilitation Service (PCAS) </w:t>
            </w:r>
            <w:r w:rsidRPr="00F35035">
              <w:rPr>
                <w:rFonts w:ascii="Arial" w:hAnsi="Arial" w:cs="Arial"/>
                <w:sz w:val="20"/>
                <w:szCs w:val="20"/>
              </w:rPr>
              <w:lastRenderedPageBreak/>
              <w:t>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multi-professional team will provide physical, cognitive, psychological and 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 of Article 9 (2) (h) of the GDPR, Part 2, Schedule 1, DPA 2018(Health and Social Care purposes) is also engaged</w:t>
            </w:r>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proofErr w:type="gramStart"/>
            <w:r w:rsidRPr="003B2E92">
              <w:rPr>
                <w:rFonts w:ascii="Arial" w:hAnsi="Arial" w:cs="Arial"/>
                <w:bCs/>
                <w:sz w:val="20"/>
                <w:szCs w:val="20"/>
              </w:rPr>
              <w:t>by</w:t>
            </w:r>
            <w:proofErr w:type="gramEnd"/>
            <w:r w:rsidRPr="003B2E92">
              <w:rPr>
                <w:rFonts w:ascii="Arial" w:hAnsi="Arial" w:cs="Arial"/>
                <w:bCs/>
                <w:sz w:val="20"/>
                <w:szCs w:val="20"/>
              </w:rPr>
              <w:t xml:space="preserve">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w:t>
            </w:r>
            <w:r w:rsidRPr="0069447E">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A1A61C" w14:textId="6FAD58C3"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w:t>
            </w:r>
            <w:r w:rsidRPr="00F35035">
              <w:rPr>
                <w:rFonts w:ascii="Arial" w:hAnsi="Arial" w:cs="Arial"/>
                <w:sz w:val="20"/>
                <w:szCs w:val="20"/>
              </w:rPr>
              <w:lastRenderedPageBreak/>
              <w:t>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lastRenderedPageBreak/>
              <w:t>Under the GDPR, for processing personal data in the delivery of direct care, and for providers’ administrative purposes, the most appropriate Article 6 condition that is available to all public funded health and 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 xml:space="preserve">There is an obligation in s. 251B of the Health and Social Care Act 2012 to share </w:t>
            </w:r>
            <w:r w:rsidRPr="00F35035">
              <w:rPr>
                <w:rFonts w:ascii="Arial" w:hAnsi="Arial" w:cs="Arial"/>
                <w:bCs/>
                <w:sz w:val="20"/>
                <w:szCs w:val="20"/>
              </w:rPr>
              <w:lastRenderedPageBreak/>
              <w:t>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In terms of Health Champions providing direct care to the wider Practice patient population - Articles 6(1)(e) and Article and 9(3) together 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52FA7AA" w14:textId="539EDD9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This project uses current proxy functionality via GP online available to the general public when acting as proxy for relatives/friends via a </w:t>
            </w:r>
            <w:r w:rsidRPr="003B2E92">
              <w:rPr>
                <w:rFonts w:ascii="Arial" w:hAnsi="Arial" w:cs="Arial"/>
                <w:bCs/>
                <w:sz w:val="20"/>
                <w:szCs w:val="20"/>
              </w:rPr>
              <w:lastRenderedPageBreak/>
              <w:t>website to access the GP clinical system EMIS. GP practices via GP online services can enable care home staff to order medications in the GP record for the resident’s care. Proxy access was developed to allow someone other than the patient to access and manage parts of their GP 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Staff have proxy access to patient medication records on EMIS GP system, which gives 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Processing of special categories of personal data Article 9 (2) (h) ‘…medical diagnosis, the provision of health or social care or treatment or the management of health or social care systems’.</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xml:space="preserve">• Sharing Personal Data is carried out subject to the conditions and safeguards of </w:t>
            </w:r>
            <w:r w:rsidRPr="00F27AA8">
              <w:rPr>
                <w:rFonts w:ascii="Arial" w:hAnsi="Arial" w:cs="Arial"/>
                <w:bCs/>
                <w:sz w:val="20"/>
                <w:szCs w:val="20"/>
              </w:rPr>
              <w:lastRenderedPageBreak/>
              <w:t>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EE27000" w14:textId="2CE944B4"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00620652">
        <w:trPr>
          <w:trHeight w:val="367"/>
        </w:trPr>
        <w:tc>
          <w:tcPr>
            <w:tcW w:w="2220" w:type="dxa"/>
          </w:tcPr>
          <w:p w14:paraId="48CF92C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West Kent HCP Integrated Neighbourhood Working – Weald PCN – Mental Health MDT</w:t>
            </w:r>
          </w:p>
          <w:p w14:paraId="5E3E686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Howell Surgery</w:t>
            </w:r>
          </w:p>
          <w:p w14:paraId="1B392E23" w14:textId="77777777" w:rsidR="00620652" w:rsidRPr="00620652" w:rsidRDefault="00620652" w:rsidP="00620652">
            <w:pPr>
              <w:spacing w:after="0"/>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Lamberhurst</w:t>
            </w:r>
            <w:proofErr w:type="spellEnd"/>
            <w:r w:rsidRPr="00620652">
              <w:rPr>
                <w:rFonts w:ascii="Arial" w:hAnsi="Arial" w:cs="Arial"/>
                <w:b/>
                <w:color w:val="000000"/>
                <w:sz w:val="20"/>
                <w:szCs w:val="20"/>
                <w:lang w:eastAsia="en-GB"/>
              </w:rPr>
              <w:t xml:space="preserve"> Surgery</w:t>
            </w:r>
          </w:p>
          <w:p w14:paraId="7BABB6F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059678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Weald View Medical Practice/North Ridge</w:t>
            </w:r>
          </w:p>
          <w:p w14:paraId="788644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Parsonage Surgery</w:t>
            </w:r>
          </w:p>
          <w:p w14:paraId="520D645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School Surgery</w:t>
            </w:r>
          </w:p>
          <w:p w14:paraId="66D07B6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671C32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Orchard End Surgery</w:t>
            </w:r>
          </w:p>
          <w:p w14:paraId="3FD8CE9C"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Staplehurst Health Centre</w:t>
            </w:r>
          </w:p>
          <w:p w14:paraId="7B7B0D96"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The Crane Surgery</w:t>
            </w:r>
          </w:p>
          <w:p w14:paraId="3AC5284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Yalding Surgery</w:t>
            </w:r>
          </w:p>
          <w:p w14:paraId="38A81912"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Health Limited</w:t>
            </w:r>
          </w:p>
          <w:p w14:paraId="23D68E2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and Medway NHS Care and Social Partnership Trust</w:t>
            </w:r>
          </w:p>
          <w:p w14:paraId="7917192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Maidstone and Tunbridge Wells NHS Trust</w:t>
            </w:r>
          </w:p>
          <w:p w14:paraId="062C91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County Council</w:t>
            </w:r>
          </w:p>
          <w:p w14:paraId="76C8A66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Change Grow Live (CGL)</w:t>
            </w:r>
          </w:p>
          <w:p w14:paraId="0AA3E01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Live Well Kent (IAPT)</w:t>
            </w:r>
          </w:p>
          <w:p w14:paraId="4BD76D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Porchlight</w:t>
            </w:r>
          </w:p>
          <w:p w14:paraId="227D72C4"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Community Health NHS Foundation Trust</w:t>
            </w:r>
          </w:p>
          <w:p w14:paraId="41A893E8"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We are with you</w:t>
            </w:r>
          </w:p>
          <w:p w14:paraId="7B3F08CA"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IESO</w:t>
            </w:r>
          </w:p>
          <w:p w14:paraId="3C412199"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Mind</w:t>
            </w:r>
          </w:p>
          <w:p w14:paraId="29B2B9E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SECAMB</w:t>
            </w:r>
          </w:p>
          <w:p w14:paraId="4893C70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EMIS Clinical Services</w:t>
            </w:r>
          </w:p>
          <w:p w14:paraId="54E68576" w14:textId="684698FA" w:rsidR="00620652" w:rsidRPr="00F35035"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DOCMAN</w:t>
            </w:r>
          </w:p>
        </w:tc>
        <w:tc>
          <w:tcPr>
            <w:tcW w:w="4471" w:type="dxa"/>
          </w:tcPr>
          <w:p w14:paraId="6340499C"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 xml:space="preserve">This project is initially a 6-9-month pilot starting 1st January 2023, implementing a mental health MDT across practices that form the Weald PCN for frequent attenders of primary care </w:t>
            </w:r>
            <w:proofErr w:type="gramStart"/>
            <w:r w:rsidRPr="003B2E92">
              <w:rPr>
                <w:rFonts w:ascii="Arial" w:hAnsi="Arial" w:cs="Arial"/>
                <w:bCs/>
                <w:sz w:val="20"/>
                <w:szCs w:val="20"/>
              </w:rPr>
              <w:t>who’s</w:t>
            </w:r>
            <w:proofErr w:type="gramEnd"/>
            <w:r w:rsidRPr="003B2E92">
              <w:rPr>
                <w:rFonts w:ascii="Arial" w:hAnsi="Arial" w:cs="Arial"/>
                <w:bCs/>
                <w:sz w:val="20"/>
                <w:szCs w:val="20"/>
              </w:rPr>
              <w:t xml:space="preserve"> main presenting complaint is related to mental health. This is to provide a more </w:t>
            </w:r>
            <w:r w:rsidRPr="003B2E92">
              <w:rPr>
                <w:rFonts w:ascii="Arial" w:hAnsi="Arial" w:cs="Arial"/>
                <w:bCs/>
                <w:sz w:val="20"/>
                <w:szCs w:val="20"/>
              </w:rPr>
              <w:lastRenderedPageBreak/>
              <w:t>personalised and joined up management of care to this group of patients by developing a multi-agency response informed by both mental health workers but also social care and community-based staff in the form of a Multi-Disciplinary Team meeting. The MDT will consist of core members such as:</w:t>
            </w:r>
          </w:p>
          <w:p w14:paraId="3454D71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Mental Health Practitioner, Social Prescriber Link Worker, Mental Health GP, MDT Co-ordinator, Pharmacist, Primary Care Mental Health Team &amp; Frequent Attender Team</w:t>
            </w:r>
          </w:p>
          <w:p w14:paraId="35CD4D86" w14:textId="77777777" w:rsidR="00620652" w:rsidRPr="003B2E92" w:rsidRDefault="00620652" w:rsidP="00620652">
            <w:pPr>
              <w:rPr>
                <w:rFonts w:ascii="Arial" w:hAnsi="Arial" w:cs="Arial"/>
                <w:bCs/>
                <w:sz w:val="20"/>
                <w:szCs w:val="20"/>
              </w:rPr>
            </w:pPr>
          </w:p>
          <w:p w14:paraId="2023ED4A"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1D530108"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data held will be either destroyed securely at the end of the contract or handed back to the data controller.</w:t>
            </w:r>
          </w:p>
          <w:p w14:paraId="145B5EE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2021</w:t>
            </w:r>
          </w:p>
          <w:p w14:paraId="1053C8D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joint controllers , will store data on their systems and delete/destroy in compliance with the NHS records managements code of practice 2021</w:t>
            </w:r>
          </w:p>
          <w:p w14:paraId="2A9AD36A" w14:textId="794B9CB0" w:rsidR="00620652" w:rsidRPr="003B2E92" w:rsidRDefault="00620652" w:rsidP="00620652">
            <w:pPr>
              <w:rPr>
                <w:rFonts w:ascii="Arial" w:hAnsi="Arial" w:cs="Arial"/>
                <w:bCs/>
                <w:sz w:val="20"/>
                <w:szCs w:val="20"/>
              </w:rPr>
            </w:pPr>
            <w:r w:rsidRPr="003B2E92">
              <w:rPr>
                <w:rFonts w:ascii="Arial" w:hAnsi="Arial" w:cs="Arial"/>
                <w:bCs/>
                <w:sz w:val="20"/>
                <w:szCs w:val="20"/>
              </w:rPr>
              <w:t xml:space="preserve">Paper records once uploaded to the digital records will be destroyed using a crosscut </w:t>
            </w:r>
            <w:r w:rsidRPr="003B2E92">
              <w:rPr>
                <w:rFonts w:ascii="Arial" w:hAnsi="Arial" w:cs="Arial"/>
                <w:bCs/>
                <w:sz w:val="20"/>
                <w:szCs w:val="20"/>
              </w:rPr>
              <w:lastRenderedPageBreak/>
              <w:t>shredder or subcontracted to a confidential waste company that complies with European Standard EN15713</w:t>
            </w:r>
          </w:p>
        </w:tc>
        <w:tc>
          <w:tcPr>
            <w:tcW w:w="4281" w:type="dxa"/>
          </w:tcPr>
          <w:p w14:paraId="2F240865"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Lawfulness of processing is based on the fulfilment of a legal obligation (Article 6(1</w:t>
            </w:r>
            <w:proofErr w:type="gramStart"/>
            <w:r w:rsidRPr="003B2E92">
              <w:rPr>
                <w:rFonts w:ascii="Arial" w:hAnsi="Arial" w:cs="Arial"/>
                <w:bCs/>
                <w:sz w:val="20"/>
                <w:szCs w:val="20"/>
              </w:rPr>
              <w:t>)(</w:t>
            </w:r>
            <w:proofErr w:type="gramEnd"/>
            <w:r w:rsidRPr="003B2E92">
              <w:rPr>
                <w:rFonts w:ascii="Arial" w:hAnsi="Arial" w:cs="Arial"/>
                <w:bCs/>
                <w:sz w:val="20"/>
                <w:szCs w:val="20"/>
              </w:rPr>
              <w:t xml:space="preserve">c) UK GDPR) as detailed in the Health and Social Care Act 2012 s251(b) (as amended by the Health and Social Care (Safety and Quality) Act 2015 which created a statutory </w:t>
            </w:r>
            <w:r w:rsidRPr="003B2E92">
              <w:rPr>
                <w:rFonts w:ascii="Arial" w:hAnsi="Arial" w:cs="Arial"/>
                <w:bCs/>
                <w:sz w:val="20"/>
                <w:szCs w:val="20"/>
              </w:rPr>
              <w:lastRenderedPageBreak/>
              <w:t>‘duty to share’ information amongst relevant commissioners and providers for the purposes of direct care and commissioning.</w:t>
            </w:r>
          </w:p>
          <w:p w14:paraId="1462CC1B"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Processing is further carried out under the lawfulness conditions and the performance of a public task (Article 6(1</w:t>
            </w:r>
            <w:proofErr w:type="gramStart"/>
            <w:r w:rsidRPr="003B2E92">
              <w:rPr>
                <w:rFonts w:ascii="Arial" w:hAnsi="Arial" w:cs="Arial"/>
                <w:bCs/>
                <w:sz w:val="20"/>
                <w:szCs w:val="20"/>
              </w:rPr>
              <w:t>)(</w:t>
            </w:r>
            <w:proofErr w:type="gramEnd"/>
            <w:r w:rsidRPr="003B2E92">
              <w:rPr>
                <w:rFonts w:ascii="Arial" w:hAnsi="Arial" w:cs="Arial"/>
                <w:bCs/>
                <w:sz w:val="20"/>
                <w:szCs w:val="20"/>
              </w:rPr>
              <w:t>e)) of the UK GDPR. the use is necessary for the performance of a task carried out in the public interest or in the exercise of official authority vested in the controller e.g. in order to provide healthcare services</w:t>
            </w:r>
          </w:p>
          <w:p w14:paraId="2D3CF13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Article 9(2</w:t>
            </w:r>
            <w:proofErr w:type="gramStart"/>
            <w:r w:rsidRPr="003B2E92">
              <w:rPr>
                <w:rFonts w:ascii="Arial" w:hAnsi="Arial" w:cs="Arial"/>
                <w:bCs/>
                <w:sz w:val="20"/>
                <w:szCs w:val="20"/>
              </w:rPr>
              <w:t>)(</w:t>
            </w:r>
            <w:proofErr w:type="gramEnd"/>
            <w:r w:rsidRPr="003B2E92">
              <w:rPr>
                <w:rFonts w:ascii="Arial" w:hAnsi="Arial" w:cs="Arial"/>
                <w:bCs/>
                <w:sz w:val="20"/>
                <w:szCs w:val="20"/>
              </w:rPr>
              <w:t>h) Direct Care and Administration: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15FF8B4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For the purpose of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w:t>
            </w:r>
          </w:p>
          <w:p w14:paraId="078FD029"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or under the responsibility of a health professional or a social work professional or</w:t>
            </w:r>
          </w:p>
          <w:p w14:paraId="33315770" w14:textId="77777777" w:rsidR="00620652" w:rsidRPr="003B2E92" w:rsidRDefault="00620652" w:rsidP="00620652">
            <w:pPr>
              <w:rPr>
                <w:rFonts w:ascii="Arial" w:hAnsi="Arial" w:cs="Arial"/>
                <w:bCs/>
                <w:sz w:val="20"/>
                <w:szCs w:val="20"/>
              </w:rPr>
            </w:pPr>
            <w:proofErr w:type="gramStart"/>
            <w:r w:rsidRPr="003B2E92">
              <w:rPr>
                <w:rFonts w:ascii="Arial" w:hAnsi="Arial" w:cs="Arial"/>
                <w:bCs/>
                <w:sz w:val="20"/>
                <w:szCs w:val="20"/>
              </w:rPr>
              <w:lastRenderedPageBreak/>
              <w:t>by</w:t>
            </w:r>
            <w:proofErr w:type="gramEnd"/>
            <w:r w:rsidRPr="003B2E92">
              <w:rPr>
                <w:rFonts w:ascii="Arial" w:hAnsi="Arial" w:cs="Arial"/>
                <w:bCs/>
                <w:sz w:val="20"/>
                <w:szCs w:val="20"/>
              </w:rPr>
              <w:t xml:space="preserve"> another person who in the circumstances owes a duty of confidentiality under an enactment or rule of law.</w:t>
            </w:r>
          </w:p>
          <w:p w14:paraId="06F4336A"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The use is necessary for compliance with a legal obligation to which the WKPC is subject.</w:t>
            </w:r>
          </w:p>
          <w:p w14:paraId="10AD514B" w14:textId="6165272C" w:rsidR="00620652" w:rsidRPr="00F35035" w:rsidRDefault="00620652" w:rsidP="00620652">
            <w:pPr>
              <w:rPr>
                <w:rFonts w:ascii="Arial" w:hAnsi="Arial" w:cs="Arial"/>
                <w:bCs/>
                <w:sz w:val="20"/>
                <w:szCs w:val="20"/>
              </w:rPr>
            </w:pPr>
            <w:r w:rsidRPr="003B2E92">
              <w:rPr>
                <w:rFonts w:ascii="Arial" w:hAnsi="Arial" w:cs="Arial"/>
                <w:bCs/>
                <w:sz w:val="20"/>
                <w:szCs w:val="20"/>
              </w:rPr>
              <w:t>the use is necessary for the performance of a task carried out in the public interest or in the exercise of official authority vested in the controller e.g. in order to provide healthcare services processing is necessary for reasons of public interest in the area of public health, such as ensuring high standards of quality and safety of health care</w:t>
            </w:r>
          </w:p>
        </w:tc>
        <w:tc>
          <w:tcPr>
            <w:tcW w:w="4820" w:type="dxa"/>
          </w:tcPr>
          <w:p w14:paraId="2CBECF3B"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20E70C"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1C4C7E5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D96C3CA"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5BE1F878"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705F681"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ACE5D5A"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29DFF8CC"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10587F4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189AF8"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0FDE873" w14:textId="766E35E0"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7CB3A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A9AA43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99A684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39F0D84"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7D62A63"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4E2502F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7CEF7FE4"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lastRenderedPageBreak/>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6AEFA94" w14:textId="77777777" w:rsidTr="00620652">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1" w:name="_Hlk125093666"/>
            <w:r w:rsidRPr="00620652">
              <w:rPr>
                <w:rFonts w:ascii="Arial" w:hAnsi="Arial" w:cs="Arial"/>
                <w:b/>
                <w:color w:val="000000"/>
                <w:sz w:val="20"/>
                <w:szCs w:val="20"/>
                <w:lang w:eastAsia="en-GB"/>
              </w:rPr>
              <w:lastRenderedPageBreak/>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Article 6(1)(e) processing is necessary for the performance of a task in the public interest or in the exercise of official authority vested in the controller</w:t>
            </w:r>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7EE54F0" w14:textId="04986A3B" w:rsidR="00620652" w:rsidRPr="00CC33D1" w:rsidRDefault="00620652" w:rsidP="00620652">
            <w:pPr>
              <w:autoSpaceDE w:val="0"/>
              <w:autoSpaceDN w:val="0"/>
              <w:adjustRightInd w:val="0"/>
              <w:rPr>
                <w:rFonts w:ascii="Arial" w:hAnsi="Arial" w:cs="Arial"/>
                <w:color w:val="000000" w:themeColor="text1"/>
                <w:sz w:val="20"/>
                <w:szCs w:val="20"/>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 xml:space="preserve">Bower Mount Medical </w:t>
            </w:r>
            <w:proofErr w:type="spellStart"/>
            <w:r w:rsidR="00CC33D1">
              <w:rPr>
                <w:rFonts w:ascii="Arial" w:hAnsi="Arial" w:cs="Arial"/>
                <w:color w:val="000000" w:themeColor="text1"/>
                <w:sz w:val="20"/>
                <w:szCs w:val="20"/>
              </w:rPr>
              <w:t>Pratice</w:t>
            </w:r>
            <w:proofErr w:type="spellEnd"/>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AF10B2" w:rsidRPr="0069447E" w14:paraId="424738A2" w14:textId="77777777" w:rsidTr="00AF10B2">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Aylesham</w:t>
            </w:r>
            <w:proofErr w:type="spellEnd"/>
            <w:r w:rsidRPr="00620652">
              <w:rPr>
                <w:rFonts w:ascii="Arial" w:hAnsi="Arial" w:cs="Arial"/>
                <w:b/>
                <w:color w:val="000000"/>
                <w:sz w:val="20"/>
                <w:szCs w:val="20"/>
                <w:lang w:eastAsia="en-GB"/>
              </w:rPr>
              <w:t xml:space="preserve">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New </w:t>
            </w:r>
            <w:proofErr w:type="spellStart"/>
            <w:r w:rsidRPr="00620652">
              <w:rPr>
                <w:rFonts w:ascii="Arial" w:hAnsi="Arial" w:cs="Arial"/>
                <w:b/>
                <w:color w:val="000000"/>
                <w:sz w:val="20"/>
                <w:szCs w:val="20"/>
                <w:lang w:eastAsia="en-GB"/>
              </w:rPr>
              <w:t>Lyminge</w:t>
            </w:r>
            <w:proofErr w:type="spellEnd"/>
            <w:r w:rsidRPr="00620652">
              <w:rPr>
                <w:rFonts w:ascii="Arial" w:hAnsi="Arial" w:cs="Arial"/>
                <w:b/>
                <w:color w:val="000000"/>
                <w:sz w:val="20"/>
                <w:szCs w:val="20"/>
                <w:lang w:eastAsia="en-GB"/>
              </w:rPr>
              <w:t xml:space="preserv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lastRenderedPageBreak/>
              <w:t>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w:t>
            </w:r>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t>
            </w:r>
            <w:r w:rsidRPr="00620652">
              <w:rPr>
                <w:rFonts w:ascii="Arial" w:hAnsi="Arial" w:cs="Arial"/>
                <w:bCs/>
                <w:sz w:val="20"/>
                <w:szCs w:val="20"/>
              </w:rPr>
              <w:lastRenderedPageBreak/>
              <w:t>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Data is stored electronically in clinically systems used by the Acute trusts including such as </w:t>
            </w:r>
            <w:proofErr w:type="spellStart"/>
            <w:r w:rsidRPr="00620652">
              <w:rPr>
                <w:rFonts w:ascii="Arial" w:hAnsi="Arial" w:cs="Arial"/>
                <w:bCs/>
                <w:sz w:val="20"/>
                <w:szCs w:val="20"/>
              </w:rPr>
              <w:t>infoflex</w:t>
            </w:r>
            <w:proofErr w:type="spellEnd"/>
            <w:r w:rsidRPr="00620652">
              <w:rPr>
                <w:rFonts w:ascii="Arial" w:hAnsi="Arial" w:cs="Arial"/>
                <w:bCs/>
                <w:sz w:val="20"/>
                <w:szCs w:val="20"/>
              </w:rPr>
              <w:t xml:space="preserve">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 Article 6(1</w:t>
            </w:r>
            <w:proofErr w:type="gramStart"/>
            <w:r w:rsidRPr="00AF10B2">
              <w:rPr>
                <w:rFonts w:ascii="Arial" w:hAnsi="Arial" w:cs="Arial"/>
                <w:bCs/>
                <w:sz w:val="20"/>
                <w:szCs w:val="20"/>
              </w:rPr>
              <w:t>)(</w:t>
            </w:r>
            <w:proofErr w:type="gramEnd"/>
            <w:r w:rsidRPr="00AF10B2">
              <w:rPr>
                <w:rFonts w:ascii="Arial" w:hAnsi="Arial" w:cs="Arial"/>
                <w:bCs/>
                <w:sz w:val="20"/>
                <w:szCs w:val="20"/>
              </w:rPr>
              <w:t>e) ‘…necessary for the performance of a task carried out in the public 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2(1</w:t>
            </w:r>
            <w:proofErr w:type="gramStart"/>
            <w:r w:rsidRPr="00AF10B2">
              <w:rPr>
                <w:rFonts w:ascii="Arial" w:hAnsi="Arial" w:cs="Arial"/>
                <w:bCs/>
                <w:sz w:val="20"/>
                <w:szCs w:val="20"/>
              </w:rPr>
              <w:t>)This</w:t>
            </w:r>
            <w:proofErr w:type="gramEnd"/>
            <w:r w:rsidRPr="00AF10B2">
              <w:rPr>
                <w:rFonts w:ascii="Arial" w:hAnsi="Arial" w:cs="Arial"/>
                <w:bCs/>
                <w:sz w:val="20"/>
                <w:szCs w:val="20"/>
              </w:rPr>
              <w:t xml:space="preserve">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(2)In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812D8E" w14:textId="5FBC85D8"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00B3251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proofErr w:type="spellStart"/>
            <w:r w:rsidRPr="00E424E8">
              <w:rPr>
                <w:rFonts w:ascii="Arial" w:hAnsi="Arial" w:cs="Arial"/>
                <w:b/>
                <w:color w:val="000000"/>
                <w:sz w:val="20"/>
                <w:szCs w:val="20"/>
                <w:lang w:eastAsia="en-GB"/>
              </w:rPr>
              <w:lastRenderedPageBreak/>
              <w:t>eHUB</w:t>
            </w:r>
            <w:proofErr w:type="spellEnd"/>
            <w:r w:rsidRPr="00E424E8">
              <w:rPr>
                <w:rFonts w:ascii="Arial" w:hAnsi="Arial" w:cs="Arial"/>
                <w:b/>
                <w:color w:val="000000"/>
                <w:sz w:val="20"/>
                <w:szCs w:val="20"/>
                <w:lang w:eastAsia="en-GB"/>
              </w:rPr>
              <w:t xml:space="preserve"> Proof of Concept - Pilot Programme – </w:t>
            </w:r>
            <w:proofErr w:type="spellStart"/>
            <w:r w:rsidRPr="00E424E8">
              <w:rPr>
                <w:rFonts w:ascii="Arial" w:hAnsi="Arial" w:cs="Arial"/>
                <w:b/>
                <w:color w:val="000000"/>
                <w:sz w:val="20"/>
                <w:szCs w:val="20"/>
                <w:lang w:eastAsia="en-GB"/>
              </w:rPr>
              <w:t>eConsultation</w:t>
            </w:r>
            <w:proofErr w:type="spellEnd"/>
            <w:r w:rsidRPr="00E424E8">
              <w:rPr>
                <w:rFonts w:ascii="Arial" w:hAnsi="Arial" w:cs="Arial"/>
                <w:b/>
                <w:color w:val="000000"/>
                <w:sz w:val="20"/>
                <w:szCs w:val="20"/>
                <w:lang w:eastAsia="en-GB"/>
              </w:rPr>
              <w:t xml:space="preserve">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proofErr w:type="spellStart"/>
            <w:r w:rsidRPr="00B3251D">
              <w:rPr>
                <w:rFonts w:ascii="Arial" w:hAnsi="Arial" w:cs="Arial"/>
                <w:b/>
                <w:color w:val="000000"/>
                <w:sz w:val="20"/>
                <w:szCs w:val="20"/>
                <w:lang w:eastAsia="en-GB"/>
              </w:rPr>
              <w:t>eHUB</w:t>
            </w:r>
            <w:proofErr w:type="spellEnd"/>
            <w:r w:rsidRPr="00B3251D">
              <w:rPr>
                <w:rFonts w:ascii="Arial" w:hAnsi="Arial" w:cs="Arial"/>
                <w:b/>
                <w:color w:val="000000"/>
                <w:sz w:val="20"/>
                <w:szCs w:val="20"/>
                <w:lang w:eastAsia="en-GB"/>
              </w:rPr>
              <w:t xml:space="preserve"> Proof of Concept - Pilot Programme – </w:t>
            </w:r>
            <w:proofErr w:type="spellStart"/>
            <w:r w:rsidRPr="00B3251D">
              <w:rPr>
                <w:rFonts w:ascii="Arial" w:hAnsi="Arial" w:cs="Arial"/>
                <w:b/>
                <w:color w:val="000000"/>
                <w:sz w:val="20"/>
                <w:szCs w:val="20"/>
                <w:lang w:eastAsia="en-GB"/>
              </w:rPr>
              <w:t>eConsultation</w:t>
            </w:r>
            <w:proofErr w:type="spellEnd"/>
            <w:r w:rsidRPr="00B3251D">
              <w:rPr>
                <w:rFonts w:ascii="Arial" w:hAnsi="Arial" w:cs="Arial"/>
                <w:b/>
                <w:color w:val="000000"/>
                <w:sz w:val="20"/>
                <w:szCs w:val="20"/>
                <w:lang w:eastAsia="en-GB"/>
              </w:rPr>
              <w:t xml:space="preserve">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B3251D">
              <w:rPr>
                <w:rFonts w:ascii="Arial" w:hAnsi="Arial" w:cs="Arial"/>
                <w:bCs/>
                <w:sz w:val="20"/>
                <w:szCs w:val="20"/>
              </w:rPr>
              <w:t>eHub</w:t>
            </w:r>
            <w:proofErr w:type="spellEnd"/>
            <w:r w:rsidRPr="00B3251D">
              <w:rPr>
                <w:rFonts w:ascii="Arial" w:hAnsi="Arial" w:cs="Arial"/>
                <w:bCs/>
                <w:sz w:val="20"/>
                <w:szCs w:val="20"/>
              </w:rPr>
              <w:t>)</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The aim for the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be to enable GP practices and NHS Trusts to come together and 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What are </w:t>
            </w:r>
            <w:proofErr w:type="spellStart"/>
            <w:r w:rsidRPr="00B3251D">
              <w:rPr>
                <w:rFonts w:ascii="Arial" w:hAnsi="Arial" w:cs="Arial"/>
                <w:bCs/>
                <w:sz w:val="20"/>
                <w:szCs w:val="20"/>
              </w:rPr>
              <w:t>eHubs</w:t>
            </w:r>
            <w:proofErr w:type="spellEnd"/>
            <w:r w:rsidRPr="00B3251D">
              <w:rPr>
                <w:rFonts w:ascii="Arial" w:hAnsi="Arial" w:cs="Arial"/>
                <w:bCs/>
                <w:sz w:val="20"/>
                <w:szCs w:val="20"/>
              </w:rPr>
              <w:t>?</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 </w:t>
            </w:r>
            <w:proofErr w:type="spellStart"/>
            <w:proofErr w:type="gramStart"/>
            <w:r w:rsidRPr="00B3251D">
              <w:rPr>
                <w:rFonts w:ascii="Arial" w:hAnsi="Arial" w:cs="Arial"/>
                <w:bCs/>
                <w:sz w:val="20"/>
                <w:szCs w:val="20"/>
              </w:rPr>
              <w:t>eHubs</w:t>
            </w:r>
            <w:proofErr w:type="spellEnd"/>
            <w:proofErr w:type="gramEnd"/>
            <w:r w:rsidRPr="00B3251D">
              <w:rPr>
                <w:rFonts w:ascii="Arial" w:hAnsi="Arial" w:cs="Arial"/>
                <w:bCs/>
                <w:sz w:val="20"/>
                <w:szCs w:val="20"/>
              </w:rPr>
              <w:t xml:space="preserve">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xml:space="preserve">• The </w:t>
            </w:r>
            <w:proofErr w:type="spellStart"/>
            <w:r w:rsidRPr="00B3251D">
              <w:rPr>
                <w:rFonts w:ascii="Arial" w:hAnsi="Arial" w:cs="Arial"/>
                <w:bCs/>
                <w:sz w:val="20"/>
                <w:szCs w:val="20"/>
              </w:rPr>
              <w:t>eHub</w:t>
            </w:r>
            <w:proofErr w:type="spellEnd"/>
            <w:r w:rsidRPr="00B3251D">
              <w:rPr>
                <w:rFonts w:ascii="Arial" w:hAnsi="Arial" w:cs="Arial"/>
                <w:bCs/>
                <w:sz w:val="20"/>
                <w:szCs w:val="20"/>
              </w:rPr>
              <w:t xml:space="preserve"> is a virtual ‘house’ enabled to support teams/networks of clinicians working in virtual ‘rooms’ to monitor patients including recognition, assessment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Article 6(1)(e) processing is necessary for the performance of a task in the public interest or in the exercise of official authority vested in the controller</w:t>
            </w:r>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The lawfulness of sharing/processing Shared Personal Data set out in Article 9 (2) (h) of </w:t>
            </w:r>
            <w:r w:rsidRPr="00B3251D">
              <w:rPr>
                <w:rFonts w:ascii="Arial" w:hAnsi="Arial" w:cs="Arial"/>
                <w:bCs/>
                <w:sz w:val="20"/>
                <w:szCs w:val="20"/>
              </w:rPr>
              <w:lastRenderedPageBreak/>
              <w:t>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 of Article 9 (2) (h) of the GDPR, Part 2, Schedule 1, DPA 2018(Health and Social Care purposes) is also engaged</w:t>
            </w:r>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purposes of Article 9(2) (h) of the GDPR, the circumstances in which the 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lastRenderedPageBreak/>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To access, view or request copies of your personal information;</w:t>
            </w:r>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inaccuracy in your personal information</w:t>
            </w:r>
            <w:r w:rsidRPr="00B3251D">
              <w:rPr>
                <w:rFonts w:ascii="Arial" w:eastAsia="Calibri" w:hAnsi="Arial" w:cs="Arial"/>
                <w:color w:val="0D0D0D" w:themeColor="text1" w:themeTint="F2"/>
                <w:sz w:val="20"/>
                <w:szCs w:val="20"/>
              </w:rPr>
              <w:t>;</w:t>
            </w:r>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proofErr w:type="gramStart"/>
            <w:r w:rsidRPr="00B3251D">
              <w:rPr>
                <w:rFonts w:ascii="Arial" w:hAnsi="Arial" w:cs="Arial"/>
                <w:color w:val="0D0D0D" w:themeColor="text1" w:themeTint="F2"/>
                <w:sz w:val="20"/>
                <w:szCs w:val="20"/>
                <w:lang w:val="en-US"/>
              </w:rPr>
              <w:t>where</w:t>
            </w:r>
            <w:proofErr w:type="gramEnd"/>
            <w:r w:rsidRPr="00B3251D">
              <w:rPr>
                <w:rFonts w:ascii="Arial" w:hAnsi="Arial" w:cs="Arial"/>
                <w:color w:val="0D0D0D" w:themeColor="text1" w:themeTint="F2"/>
                <w:sz w:val="20"/>
                <w:szCs w:val="20"/>
                <w:lang w:val="en-US"/>
              </w:rPr>
              <w:t xml:space="preserv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particular circumstances. This right only </w:t>
            </w:r>
            <w:r w:rsidRPr="00B3251D">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9A38819" w14:textId="2BBF1DA6"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b/>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B3251D">
              <w:rPr>
                <w:rFonts w:ascii="Arial" w:hAnsi="Arial" w:cs="Arial"/>
                <w:sz w:val="20"/>
                <w:szCs w:val="20"/>
              </w:rPr>
              <w:t>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lastRenderedPageBreak/>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6"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00E424E8">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lastRenderedPageBreak/>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 xml:space="preserve">This work follows an extensive audit of current Lloyd George storage situation across the </w:t>
            </w:r>
            <w:r w:rsidRPr="00E424E8">
              <w:rPr>
                <w:rFonts w:ascii="Arial" w:hAnsi="Arial" w:cs="Arial"/>
                <w:bCs/>
                <w:sz w:val="20"/>
                <w:szCs w:val="20"/>
              </w:rPr>
              <w:lastRenderedPageBreak/>
              <w:t>primary care estate. Significant opportunities for repurposing the use of storage have been identified such as creating additional clinical 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lastRenderedPageBreak/>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9(2</w:t>
            </w:r>
            <w:proofErr w:type="gramStart"/>
            <w:r w:rsidRPr="00E424E8">
              <w:rPr>
                <w:rFonts w:ascii="Arial" w:hAnsi="Arial" w:cs="Arial"/>
                <w:bCs/>
                <w:sz w:val="20"/>
                <w:szCs w:val="20"/>
              </w:rPr>
              <w:t>)(</w:t>
            </w:r>
            <w:proofErr w:type="gramEnd"/>
            <w:r w:rsidRPr="00E424E8">
              <w:rPr>
                <w:rFonts w:ascii="Arial" w:hAnsi="Arial" w:cs="Arial"/>
                <w:bCs/>
                <w:sz w:val="20"/>
                <w:szCs w:val="20"/>
              </w:rPr>
              <w:t xml:space="preserve">h) – Processing is necessary for the purposes of preventative or occupational medicine, for assessing the working capacity of the employee, medical diagnosis, the provision of health or social care or treatment or management of health or social care systems and services on the basis of Union </w:t>
            </w:r>
            <w:r w:rsidRPr="00E424E8">
              <w:rPr>
                <w:rFonts w:ascii="Arial" w:hAnsi="Arial" w:cs="Arial"/>
                <w:bCs/>
                <w:sz w:val="20"/>
                <w:szCs w:val="20"/>
              </w:rPr>
              <w:lastRenderedPageBreak/>
              <w:t>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A18A585" w14:textId="20E8ED05"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A3F53" w:rsidRPr="0069447E" w14:paraId="253DA7F8" w14:textId="77777777" w:rsidTr="00E424E8">
        <w:trPr>
          <w:trHeight w:val="367"/>
        </w:trPr>
        <w:tc>
          <w:tcPr>
            <w:tcW w:w="2220" w:type="dxa"/>
          </w:tcPr>
          <w:p w14:paraId="3733BCF7" w14:textId="77777777" w:rsidR="003A3F53" w:rsidRDefault="003A3F53" w:rsidP="003A3F53">
            <w:pPr>
              <w:spacing w:after="0" w:line="240" w:lineRule="auto"/>
              <w:rPr>
                <w:rFonts w:ascii="Arial" w:hAnsi="Arial" w:cs="Arial"/>
                <w:b/>
                <w:color w:val="000000"/>
                <w:sz w:val="20"/>
                <w:szCs w:val="20"/>
                <w:lang w:eastAsia="en-GB"/>
              </w:rPr>
            </w:pPr>
            <w:r w:rsidRPr="003A3F53">
              <w:rPr>
                <w:rFonts w:ascii="Arial" w:hAnsi="Arial" w:cs="Arial"/>
                <w:b/>
                <w:color w:val="000000"/>
                <w:sz w:val="20"/>
                <w:szCs w:val="20"/>
                <w:lang w:eastAsia="en-GB"/>
              </w:rPr>
              <w:lastRenderedPageBreak/>
              <w:t>HCRG Care Group and GPs EMIS</w:t>
            </w:r>
          </w:p>
          <w:p w14:paraId="201326DB" w14:textId="6A213E48" w:rsidR="003A3F53"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DGS GP Practices</w:t>
            </w:r>
          </w:p>
          <w:p w14:paraId="3E6C160A" w14:textId="3561EB96" w:rsidR="003A3F53" w:rsidRPr="00E424E8"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Swale GP Practices</w:t>
            </w:r>
          </w:p>
        </w:tc>
        <w:tc>
          <w:tcPr>
            <w:tcW w:w="4471" w:type="dxa"/>
          </w:tcPr>
          <w:p w14:paraId="0F5F922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The information sharing agreement has been drafted to support clinicians in sharing relevant and appropriate clinical information between the GP practices and Adult Community services within HCRG Care Group for the purposes of </w:t>
            </w:r>
            <w:r w:rsidRPr="003A3F53">
              <w:rPr>
                <w:rFonts w:ascii="Arial" w:hAnsi="Arial" w:cs="Arial"/>
                <w:bCs/>
                <w:sz w:val="20"/>
                <w:szCs w:val="20"/>
              </w:rPr>
              <w:lastRenderedPageBreak/>
              <w:t>Direct Care, using the EMIS clinical information system.</w:t>
            </w:r>
          </w:p>
          <w:p w14:paraId="6075DC9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GPs will sign up to the EMIS Configuration document which will be managed by the HCRG Care Group clinical systems team who will then complete the technical information sharing.</w:t>
            </w:r>
          </w:p>
          <w:p w14:paraId="249BAC0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purpose of the sharing of information detailed in this agreement is:</w:t>
            </w:r>
          </w:p>
          <w:p w14:paraId="03242E7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1. To deliver health care to patients</w:t>
            </w:r>
          </w:p>
          <w:p w14:paraId="1E183AF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2. Support services that are managed by HCRG Care Group &amp; GP practices</w:t>
            </w:r>
          </w:p>
          <w:p w14:paraId="229BE3F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3. To allow appropriate data sharing of care records through EMIS to EMIS</w:t>
            </w:r>
          </w:p>
          <w:p w14:paraId="518636DA" w14:textId="0FE1C643"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w:t>
            </w:r>
          </w:p>
          <w:p w14:paraId="4CE2BB2F" w14:textId="77777777" w:rsidR="003A3F53" w:rsidRDefault="003A3F53" w:rsidP="003A3F53">
            <w:pPr>
              <w:spacing w:after="0" w:line="240" w:lineRule="auto"/>
              <w:rPr>
                <w:rFonts w:ascii="Arial" w:hAnsi="Arial" w:cs="Arial"/>
                <w:bCs/>
                <w:sz w:val="20"/>
                <w:szCs w:val="20"/>
              </w:rPr>
            </w:pPr>
          </w:p>
          <w:p w14:paraId="5C9DDD31" w14:textId="77777777" w:rsidR="003A3F53" w:rsidRPr="003A3F53" w:rsidRDefault="003A3F53" w:rsidP="003A3F53">
            <w:pPr>
              <w:spacing w:after="0" w:line="240" w:lineRule="auto"/>
              <w:rPr>
                <w:rFonts w:ascii="Arial" w:hAnsi="Arial" w:cs="Arial"/>
                <w:b/>
                <w:sz w:val="20"/>
                <w:szCs w:val="20"/>
                <w:u w:val="single"/>
              </w:rPr>
            </w:pPr>
            <w:r w:rsidRPr="003A3F53">
              <w:rPr>
                <w:rFonts w:ascii="Arial" w:hAnsi="Arial" w:cs="Arial"/>
                <w:b/>
                <w:sz w:val="20"/>
                <w:szCs w:val="20"/>
                <w:u w:val="single"/>
              </w:rPr>
              <w:t>Data Retention Period</w:t>
            </w:r>
          </w:p>
          <w:p w14:paraId="53965D04" w14:textId="2E9EB3C7" w:rsidR="003A3F53" w:rsidRPr="00E424E8" w:rsidRDefault="003A3F53" w:rsidP="003A3F53">
            <w:pPr>
              <w:spacing w:after="0" w:line="240" w:lineRule="auto"/>
              <w:rPr>
                <w:rFonts w:ascii="Arial" w:hAnsi="Arial" w:cs="Arial"/>
                <w:bCs/>
                <w:sz w:val="20"/>
                <w:szCs w:val="20"/>
              </w:rPr>
            </w:pPr>
            <w:r>
              <w:rPr>
                <w:rFonts w:ascii="Arial" w:hAnsi="Arial" w:cs="Arial"/>
                <w:bCs/>
                <w:sz w:val="20"/>
                <w:szCs w:val="20"/>
              </w:rPr>
              <w:t xml:space="preserve"> </w:t>
            </w:r>
            <w:r w:rsidRPr="003A3F53">
              <w:rPr>
                <w:rFonts w:ascii="Arial" w:hAnsi="Arial" w:cs="Arial"/>
                <w:bCs/>
                <w:sz w:val="20"/>
                <w:szCs w:val="20"/>
              </w:rPr>
              <w:t>All data, whether held on paper or in electronic format must be stored and disposed of in line with each partner organisation’s retention and disposal schedule. Retention periods should be informed by the Records Management Code of Practice published on 4 August 2021 by the Information Governance Alliance (IGA).</w:t>
            </w:r>
          </w:p>
        </w:tc>
        <w:tc>
          <w:tcPr>
            <w:tcW w:w="4281" w:type="dxa"/>
          </w:tcPr>
          <w:p w14:paraId="1A0176E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Article 6(1</w:t>
            </w:r>
            <w:proofErr w:type="gramStart"/>
            <w:r w:rsidRPr="003A3F53">
              <w:rPr>
                <w:rFonts w:ascii="Arial" w:hAnsi="Arial" w:cs="Arial"/>
                <w:bCs/>
                <w:sz w:val="20"/>
                <w:szCs w:val="20"/>
              </w:rPr>
              <w:t>)(</w:t>
            </w:r>
            <w:proofErr w:type="gramEnd"/>
            <w:r w:rsidRPr="003A3F53">
              <w:rPr>
                <w:rFonts w:ascii="Arial" w:hAnsi="Arial" w:cs="Arial"/>
                <w:bCs/>
                <w:sz w:val="20"/>
                <w:szCs w:val="20"/>
              </w:rPr>
              <w:t>e) – ‘processing is necessary for the performance of a task carried out in the public interest or in the exercise of official authority’.</w:t>
            </w:r>
          </w:p>
          <w:p w14:paraId="453C217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Where special categories personal data is being processed for purposes related to the </w:t>
            </w:r>
            <w:r w:rsidRPr="003A3F53">
              <w:rPr>
                <w:rFonts w:ascii="Arial" w:hAnsi="Arial" w:cs="Arial"/>
                <w:bCs/>
                <w:sz w:val="20"/>
                <w:szCs w:val="20"/>
              </w:rPr>
              <w:lastRenderedPageBreak/>
              <w:t>commissioning and provision of health and social care services the condition is: Article 9(2</w:t>
            </w:r>
            <w:proofErr w:type="gramStart"/>
            <w:r w:rsidRPr="003A3F53">
              <w:rPr>
                <w:rFonts w:ascii="Arial" w:hAnsi="Arial" w:cs="Arial"/>
                <w:bCs/>
                <w:sz w:val="20"/>
                <w:szCs w:val="20"/>
              </w:rPr>
              <w:t>)(</w:t>
            </w:r>
            <w:proofErr w:type="gramEnd"/>
            <w:r w:rsidRPr="003A3F53">
              <w:rPr>
                <w:rFonts w:ascii="Arial" w:hAnsi="Arial" w:cs="Arial"/>
                <w:bCs/>
                <w:sz w:val="20"/>
                <w:szCs w:val="20"/>
              </w:rPr>
              <w:t>h) – ‘processing is necessary for the purposes of preventive or occupational medicine, for ... medical diagnosis, the provision of health or social care or treatment or the management of health or social care systems and services...’</w:t>
            </w:r>
          </w:p>
          <w:p w14:paraId="2EDD8583"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 company number 5466033 registered in England and Wales at The Heath Business and Technical Park, Runcorn, Cheshire WA7 4QX</w:t>
            </w:r>
          </w:p>
          <w:p w14:paraId="0357C8E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Send any correspondence to the address at the top of this letter</w:t>
            </w:r>
          </w:p>
          <w:p w14:paraId="34D5D461"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9(2)(h) is the lawful basis</w:t>
            </w:r>
          </w:p>
          <w:p w14:paraId="0A41703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Yes</w:t>
            </w:r>
          </w:p>
          <w:p w14:paraId="0B7AEC2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Sharing for Safeguarding Purposes For the purposes of safeguarding vulnerable patients/service users, the Article 6(1</w:t>
            </w:r>
            <w:proofErr w:type="gramStart"/>
            <w:r w:rsidRPr="003A3F53">
              <w:rPr>
                <w:rFonts w:ascii="Arial" w:hAnsi="Arial" w:cs="Arial"/>
                <w:bCs/>
                <w:sz w:val="20"/>
                <w:szCs w:val="20"/>
              </w:rPr>
              <w:t>)(</w:t>
            </w:r>
            <w:proofErr w:type="gramEnd"/>
            <w:r w:rsidRPr="003A3F53">
              <w:rPr>
                <w:rFonts w:ascii="Arial" w:hAnsi="Arial" w:cs="Arial"/>
                <w:bCs/>
                <w:sz w:val="20"/>
                <w:szCs w:val="20"/>
              </w:rPr>
              <w:t>e) and 9(2)(b) may apply.</w:t>
            </w:r>
          </w:p>
          <w:p w14:paraId="05C2B63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required by the CA to comply ‘…with the request if it is compatible with their own statutory or other duties and obligations and does not unduly prejudice the discharge of </w:t>
            </w:r>
            <w:r w:rsidRPr="003A3F53">
              <w:rPr>
                <w:rFonts w:ascii="Arial" w:hAnsi="Arial" w:cs="Arial"/>
                <w:bCs/>
                <w:sz w:val="20"/>
                <w:szCs w:val="20"/>
              </w:rPr>
              <w:lastRenderedPageBreak/>
              <w:t>any of their functions’. Under the Children Act 2004 local authorities must make arrangements to promote cooperation with relevant partners and others, to improve well-being.</w:t>
            </w:r>
          </w:p>
          <w:p w14:paraId="19D617B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Article 6(1</w:t>
            </w:r>
            <w:proofErr w:type="gramStart"/>
            <w:r w:rsidRPr="003A3F53">
              <w:rPr>
                <w:rFonts w:ascii="Arial" w:hAnsi="Arial" w:cs="Arial"/>
                <w:bCs/>
                <w:sz w:val="20"/>
                <w:szCs w:val="20"/>
              </w:rPr>
              <w:t>)e</w:t>
            </w:r>
            <w:proofErr w:type="gramEnd"/>
            <w:r w:rsidRPr="003A3F53">
              <w:rPr>
                <w:rFonts w:ascii="Arial" w:hAnsi="Arial" w:cs="Arial"/>
                <w:bCs/>
                <w:sz w:val="20"/>
                <w:szCs w:val="20"/>
              </w:rPr>
              <w:t xml:space="preserve"> – ‘processing is necessary for the performance of a task carried out in the public interest or in the exercise of official authority’.</w:t>
            </w:r>
          </w:p>
          <w:p w14:paraId="4559250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w:t>
            </w:r>
          </w:p>
          <w:p w14:paraId="07EEF51C"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Article 9(2)(b) – ‘‘…is necessary for the purposes of carrying out the obligations and exercising the specific rights of the controller or of the data subject in the field of …social protection law in so far as it is authorised by Union or Member State law...’</w:t>
            </w:r>
          </w:p>
          <w:p w14:paraId="753DEC0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9(2)(b) is the lawful basis</w:t>
            </w:r>
          </w:p>
          <w:p w14:paraId="4A7B450F" w14:textId="639536AA"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Explicit consent is available as a lawful basis for processing special categories of data but is not normally use consent as a legal basis in a healthcare setting.</w:t>
            </w:r>
          </w:p>
        </w:tc>
        <w:tc>
          <w:tcPr>
            <w:tcW w:w="4820" w:type="dxa"/>
          </w:tcPr>
          <w:p w14:paraId="6898247A" w14:textId="77777777"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BC54E2"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7111F8A"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6F3EF3D"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272DC589" w14:textId="77777777" w:rsidR="003A3F53" w:rsidRPr="0069447E" w:rsidRDefault="003A3F53" w:rsidP="003A3F53">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1FFF276"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055C99"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2FBE6194" w14:textId="77777777" w:rsidR="003A3F53" w:rsidRPr="0069447E" w:rsidRDefault="003A3F53" w:rsidP="003A3F53">
            <w:pPr>
              <w:pStyle w:val="ListParagraph"/>
              <w:spacing w:after="60"/>
              <w:ind w:left="1179"/>
              <w:rPr>
                <w:rFonts w:ascii="Arial" w:eastAsia="Calibri" w:hAnsi="Arial" w:cs="Arial"/>
                <w:color w:val="0D0D0D" w:themeColor="text1" w:themeTint="F2"/>
                <w:sz w:val="20"/>
                <w:szCs w:val="20"/>
              </w:rPr>
            </w:pPr>
          </w:p>
          <w:p w14:paraId="35B23851" w14:textId="77777777" w:rsidR="003A3F53" w:rsidRPr="0069447E" w:rsidRDefault="003A3F53" w:rsidP="003A3F53">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1275531" w14:textId="77777777" w:rsidR="003A3F53" w:rsidRPr="0069447E" w:rsidRDefault="003A3F53" w:rsidP="003A3F53">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CFC0381" w14:textId="105D9A1C"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B1F495F"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A4EB5B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89E6FD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135920E"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F30DBBB" w14:textId="77777777" w:rsidR="003A3F53" w:rsidRDefault="003A3F53" w:rsidP="003A3F53">
            <w:pPr>
              <w:spacing w:after="60"/>
              <w:rPr>
                <w:rFonts w:ascii="Arial" w:hAnsi="Arial" w:cs="Arial"/>
                <w:sz w:val="20"/>
                <w:szCs w:val="20"/>
              </w:rPr>
            </w:pPr>
            <w:r w:rsidRPr="0069447E">
              <w:rPr>
                <w:rFonts w:ascii="Arial" w:hAnsi="Arial" w:cs="Arial"/>
                <w:sz w:val="20"/>
                <w:szCs w:val="20"/>
              </w:rPr>
              <w:t xml:space="preserve">Cheshire </w:t>
            </w:r>
          </w:p>
          <w:p w14:paraId="206A7B10" w14:textId="77777777" w:rsidR="003A3F53" w:rsidRPr="0069447E" w:rsidRDefault="003A3F53" w:rsidP="003A3F53">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6152BC9" w14:textId="2FFFDE65"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lastRenderedPageBreak/>
              <w:t xml:space="preserve">Email: </w:t>
            </w:r>
            <w:hyperlink r:id="rId6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6D9E3734" w14:textId="664F1659" w:rsidR="00355B73" w:rsidRDefault="00355B73"/>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36B81C37" w14:textId="501F3429" w:rsidR="00355B73" w:rsidRDefault="00355B73"/>
    <w:p w14:paraId="5820DBFD" w14:textId="7FA4639B" w:rsidR="00355B73" w:rsidRDefault="00355B73"/>
    <w:p w14:paraId="3FFB2051" w14:textId="1D725F88" w:rsidR="00355B73" w:rsidRPr="00355B73" w:rsidRDefault="00355B73">
      <w:pPr>
        <w:rPr>
          <w:b/>
          <w:bCs/>
        </w:rPr>
      </w:pPr>
      <w:r w:rsidRPr="00355B73">
        <w:rPr>
          <w:b/>
          <w:bCs/>
        </w:rPr>
        <w:lastRenderedPageBreak/>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F117D6">
            <w:pPr>
              <w:spacing w:after="120"/>
              <w:rPr>
                <w:rFonts w:ascii="Arial" w:hAnsi="Arial" w:cs="Arial"/>
                <w:b/>
                <w:sz w:val="20"/>
                <w:szCs w:val="20"/>
                <w:lang w:val="en"/>
              </w:rPr>
            </w:pPr>
            <w:bookmarkStart w:id="2" w:name="_Other_primary_care"/>
            <w:bookmarkEnd w:id="2"/>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F117D6">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F117D6">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F117D6">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F117D6">
            <w:pPr>
              <w:spacing w:after="60"/>
              <w:rPr>
                <w:rFonts w:ascii="Arial" w:eastAsia="Calibri" w:hAnsi="Arial" w:cs="Arial"/>
                <w:b/>
                <w:color w:val="0D0D0D" w:themeColor="text1" w:themeTint="F2"/>
                <w:sz w:val="20"/>
                <w:szCs w:val="20"/>
              </w:rPr>
            </w:pPr>
          </w:p>
          <w:p w14:paraId="740272F5" w14:textId="77777777" w:rsidR="00355B73" w:rsidRPr="00A133E3" w:rsidRDefault="00355B73" w:rsidP="00F117D6">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F117D6">
            <w:pPr>
              <w:spacing w:after="120"/>
              <w:rPr>
                <w:rFonts w:ascii="Arial" w:hAnsi="Arial" w:cs="Arial"/>
                <w:b/>
                <w:sz w:val="20"/>
                <w:szCs w:val="20"/>
                <w:lang w:val="en"/>
              </w:rPr>
            </w:pPr>
            <w:r w:rsidRPr="00D04071">
              <w:rPr>
                <w:rFonts w:ascii="Arial" w:hAnsi="Arial" w:cs="Arial"/>
                <w:b/>
                <w:color w:val="000000" w:themeColor="text1"/>
                <w:sz w:val="20"/>
                <w:szCs w:val="20"/>
                <w:lang w:val="en"/>
              </w:rPr>
              <w:t>Integrated Urgent Care Service (IUC)</w:t>
            </w:r>
            <w:r w:rsidRPr="00D04071">
              <w:rPr>
                <w:rFonts w:ascii="Arial" w:hAnsi="Arial" w:cs="Arial"/>
                <w:color w:val="000000" w:themeColor="text1"/>
                <w:sz w:val="20"/>
                <w:szCs w:val="20"/>
                <w:lang w:val="en"/>
              </w:rPr>
              <w:t xml:space="preserve"> - covering Out of Hours and NHS 111 service</w:t>
            </w:r>
          </w:p>
        </w:tc>
        <w:tc>
          <w:tcPr>
            <w:tcW w:w="4471" w:type="dxa"/>
          </w:tcPr>
          <w:p w14:paraId="4B06C351" w14:textId="0B0AF365" w:rsidR="00355B73" w:rsidRPr="00A133E3" w:rsidRDefault="00355B73" w:rsidP="00F117D6">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across </w:t>
            </w:r>
            <w:r w:rsidRPr="00D04071">
              <w:rPr>
                <w:rFonts w:ascii="Arial" w:hAnsi="Arial" w:cs="Arial"/>
                <w:color w:val="000000" w:themeColor="text1"/>
                <w:sz w:val="20"/>
                <w:szCs w:val="20"/>
              </w:rPr>
              <w:t xml:space="preserve">West Kent </w:t>
            </w:r>
            <w:r w:rsidRPr="00A133E3">
              <w:rPr>
                <w:rFonts w:ascii="Arial" w:hAnsi="Arial" w:cs="Arial"/>
                <w:sz w:val="20"/>
                <w:szCs w:val="20"/>
              </w:rPr>
              <w:t xml:space="preserve">for the provision of a functionally integrated 24/7 urgent care access, clinical advice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F117D6">
            <w:pPr>
              <w:pStyle w:val="Default"/>
              <w:rPr>
                <w:rFonts w:ascii="Arial" w:hAnsi="Arial" w:cs="Arial"/>
                <w:color w:val="auto"/>
                <w:sz w:val="20"/>
                <w:szCs w:val="20"/>
              </w:rPr>
            </w:pPr>
          </w:p>
          <w:p w14:paraId="0F1862AF" w14:textId="77777777" w:rsidR="00355B73" w:rsidRPr="00A133E3" w:rsidRDefault="00355B73" w:rsidP="00F117D6">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F117D6">
            <w:pPr>
              <w:pStyle w:val="NormalWeb"/>
              <w:rPr>
                <w:rFonts w:ascii="Arial" w:hAnsi="Arial" w:cs="Arial"/>
                <w:sz w:val="20"/>
                <w:szCs w:val="20"/>
              </w:rPr>
            </w:pPr>
            <w:r w:rsidRPr="00A133E3">
              <w:rPr>
                <w:rFonts w:ascii="Arial" w:hAnsi="Arial" w:cs="Arial"/>
                <w:sz w:val="20"/>
                <w:szCs w:val="20"/>
              </w:rPr>
              <w:t>If you visit the urgent care centre or call NHS 111 for health related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1400280F"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69"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1B5F5A" w:rsidP="00F117D6">
            <w:pPr>
              <w:spacing w:after="120"/>
              <w:rPr>
                <w:rStyle w:val="Hyperlink"/>
                <w:rFonts w:ascii="Arial" w:eastAsia="Times New Roman" w:hAnsi="Arial" w:cs="Arial"/>
                <w:sz w:val="20"/>
                <w:szCs w:val="20"/>
              </w:rPr>
            </w:pPr>
            <w:hyperlink r:id="rId70"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1B5F5A" w:rsidP="00F117D6">
            <w:pPr>
              <w:spacing w:after="120"/>
              <w:rPr>
                <w:rFonts w:ascii="Arial" w:eastAsia="Times New Roman" w:hAnsi="Arial" w:cs="Arial"/>
                <w:color w:val="0563C1" w:themeColor="hyperlink"/>
                <w:sz w:val="20"/>
                <w:szCs w:val="20"/>
                <w:u w:val="single"/>
              </w:rPr>
            </w:pPr>
            <w:hyperlink r:id="rId71"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F117D6">
            <w:pPr>
              <w:rPr>
                <w:rFonts w:ascii="Arial" w:eastAsia="Times New Roman" w:hAnsi="Arial" w:cs="Arial"/>
                <w:color w:val="0563C1" w:themeColor="hyperlink"/>
                <w:sz w:val="20"/>
                <w:szCs w:val="20"/>
                <w:u w:val="single"/>
              </w:rPr>
            </w:pPr>
          </w:p>
          <w:p w14:paraId="3EE062A3"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1B5F5A" w:rsidP="00F117D6">
            <w:pPr>
              <w:spacing w:after="120"/>
              <w:rPr>
                <w:rFonts w:ascii="Arial" w:hAnsi="Arial" w:cs="Arial"/>
                <w:sz w:val="20"/>
                <w:szCs w:val="20"/>
              </w:rPr>
            </w:pPr>
            <w:hyperlink r:id="rId72"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22EFFBAD" w14:textId="77777777" w:rsidR="00355B73" w:rsidRPr="00A133E3" w:rsidRDefault="001B5F5A" w:rsidP="00F117D6">
            <w:pPr>
              <w:rPr>
                <w:rFonts w:ascii="Arial" w:hAnsi="Arial" w:cs="Arial"/>
                <w:sz w:val="20"/>
                <w:szCs w:val="20"/>
              </w:rPr>
            </w:pPr>
            <w:hyperlink r:id="rId73"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1B5F5A" w:rsidP="00F117D6">
            <w:pPr>
              <w:rPr>
                <w:rFonts w:ascii="Arial" w:hAnsi="Arial" w:cs="Arial"/>
                <w:b/>
                <w:sz w:val="20"/>
                <w:szCs w:val="20"/>
              </w:rPr>
            </w:pPr>
            <w:hyperlink r:id="rId74" w:history="1">
              <w:r w:rsidR="00355B73"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w:t>
              </w:r>
              <w:r w:rsidR="00355B73" w:rsidRPr="00A133E3">
                <w:rPr>
                  <w:rStyle w:val="Hyperlink"/>
                  <w:rFonts w:ascii="Arial" w:hAnsi="Arial" w:cs="Arial"/>
                  <w:sz w:val="20"/>
                  <w:szCs w:val="20"/>
                </w:rPr>
                <w:lastRenderedPageBreak/>
                <w:t>health care or treatment; the provision of social care, or the management of health care systems or services or social care systems or services.</w:t>
              </w:r>
            </w:hyperlink>
          </w:p>
          <w:p w14:paraId="089C171E"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1B5F5A" w:rsidP="00F117D6">
            <w:pPr>
              <w:spacing w:after="120"/>
              <w:rPr>
                <w:rFonts w:ascii="Arial" w:eastAsia="Calibri" w:hAnsi="Arial" w:cs="Arial"/>
                <w:bCs/>
                <w:sz w:val="20"/>
                <w:szCs w:val="20"/>
              </w:rPr>
            </w:pPr>
            <w:hyperlink r:id="rId75"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D3E0D1C"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089D8F1"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F5E7381"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F5A23" w14:textId="4C994B6D"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 xml:space="preserve">process your </w:t>
            </w:r>
            <w:r w:rsidRPr="00A133E3">
              <w:rPr>
                <w:rFonts w:ascii="Arial" w:hAnsi="Arial" w:cs="Arial"/>
                <w:sz w:val="20"/>
                <w:szCs w:val="20"/>
              </w:rPr>
              <w:lastRenderedPageBreak/>
              <w:t>data, you have the right to appeal/complain to the Information Commissioner (IC). The IC can be contacted at:</w:t>
            </w:r>
          </w:p>
          <w:p w14:paraId="39F1BFFD"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F117D6">
            <w:pPr>
              <w:spacing w:after="120"/>
              <w:rPr>
                <w:rFonts w:ascii="Arial" w:hAnsi="Arial" w:cs="Arial"/>
                <w:b/>
                <w:sz w:val="20"/>
                <w:szCs w:val="20"/>
                <w:lang w:val="en"/>
              </w:rPr>
            </w:pPr>
            <w:r w:rsidRPr="00A133E3">
              <w:rPr>
                <w:rFonts w:ascii="Arial" w:hAnsi="Arial" w:cs="Arial"/>
                <w:b/>
                <w:sz w:val="20"/>
                <w:szCs w:val="20"/>
                <w:lang w:val="en"/>
              </w:rPr>
              <w:lastRenderedPageBreak/>
              <w:t>Continuing Health Care (CHC)</w:t>
            </w:r>
          </w:p>
        </w:tc>
        <w:tc>
          <w:tcPr>
            <w:tcW w:w="4471" w:type="dxa"/>
          </w:tcPr>
          <w:p w14:paraId="29BB78E6"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CHC is free, unlike support from social services for which a fee may be charged, depending on your income and savings. CHC is different from NHS Funded Nursing Care, which some people with less complex needs living in care homes receive.</w:t>
            </w:r>
          </w:p>
          <w:p w14:paraId="319AC1B7"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lastRenderedPageBreak/>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77"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F117D6">
            <w:pPr>
              <w:pStyle w:val="NormalWeb"/>
              <w:rPr>
                <w:rFonts w:ascii="Arial" w:hAnsi="Arial" w:cs="Arial"/>
                <w:sz w:val="20"/>
                <w:szCs w:val="20"/>
                <w:lang w:val="en"/>
              </w:rPr>
            </w:pPr>
          </w:p>
        </w:tc>
        <w:tc>
          <w:tcPr>
            <w:tcW w:w="4281" w:type="dxa"/>
          </w:tcPr>
          <w:p w14:paraId="37817D6D"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1B5F5A" w:rsidP="00F117D6">
            <w:pPr>
              <w:spacing w:after="120"/>
              <w:rPr>
                <w:rStyle w:val="Hyperlink"/>
                <w:rFonts w:ascii="Arial" w:eastAsia="Times New Roman" w:hAnsi="Arial" w:cs="Arial"/>
                <w:sz w:val="20"/>
                <w:szCs w:val="20"/>
              </w:rPr>
            </w:pPr>
            <w:hyperlink r:id="rId78"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1B5F5A" w:rsidP="00F117D6">
            <w:pPr>
              <w:spacing w:after="120"/>
              <w:rPr>
                <w:rFonts w:ascii="Arial" w:eastAsia="Times New Roman" w:hAnsi="Arial" w:cs="Arial"/>
                <w:color w:val="0563C1" w:themeColor="hyperlink"/>
                <w:sz w:val="20"/>
                <w:szCs w:val="20"/>
                <w:u w:val="single"/>
              </w:rPr>
            </w:pPr>
            <w:hyperlink r:id="rId79"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8700E38" w14:textId="77777777" w:rsidR="00355B73" w:rsidRPr="00A133E3" w:rsidRDefault="001B5F5A" w:rsidP="00F117D6">
            <w:pPr>
              <w:spacing w:after="120"/>
              <w:rPr>
                <w:rFonts w:ascii="Arial" w:hAnsi="Arial" w:cs="Arial"/>
                <w:sz w:val="20"/>
                <w:szCs w:val="20"/>
              </w:rPr>
            </w:pPr>
            <w:hyperlink r:id="rId80"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1B5F5A" w:rsidP="00F117D6">
            <w:pPr>
              <w:rPr>
                <w:rFonts w:ascii="Arial" w:hAnsi="Arial" w:cs="Arial"/>
                <w:sz w:val="20"/>
                <w:szCs w:val="20"/>
              </w:rPr>
            </w:pPr>
            <w:hyperlink r:id="rId81"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1B5F5A" w:rsidP="00F117D6">
            <w:pPr>
              <w:rPr>
                <w:rFonts w:ascii="Arial" w:hAnsi="Arial" w:cs="Arial"/>
                <w:b/>
                <w:sz w:val="20"/>
                <w:szCs w:val="20"/>
              </w:rPr>
            </w:pPr>
            <w:hyperlink r:id="rId82" w:history="1">
              <w:r w:rsidR="00355B73" w:rsidRPr="00A133E3">
                <w:rPr>
                  <w:rStyle w:val="Hyperlink"/>
                  <w:rFonts w:ascii="Arial" w:hAnsi="Arial" w:cs="Arial"/>
                  <w:sz w:val="20"/>
                  <w:szCs w:val="20"/>
                </w:rPr>
                <w:t xml:space="preserve">In accordance with </w:t>
              </w:r>
              <w:proofErr w:type="gramStart"/>
              <w:r w:rsidR="00355B73" w:rsidRPr="00A133E3">
                <w:rPr>
                  <w:rStyle w:val="Hyperlink"/>
                  <w:rFonts w:ascii="Arial" w:hAnsi="Arial" w:cs="Arial"/>
                  <w:sz w:val="20"/>
                  <w:szCs w:val="20"/>
                </w:rPr>
                <w:t>DPA  Schedule</w:t>
              </w:r>
              <w:proofErr w:type="gramEnd"/>
              <w:r w:rsidR="00355B73" w:rsidRPr="00A133E3">
                <w:rPr>
                  <w:rStyle w:val="Hyperlink"/>
                  <w:rFonts w:ascii="Arial" w:hAnsi="Arial" w:cs="Arial"/>
                  <w:sz w:val="20"/>
                  <w:szCs w:val="20"/>
                </w:rPr>
                <w:t xml:space="preserv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1B5F5A" w:rsidP="00F117D6">
            <w:pPr>
              <w:rPr>
                <w:rStyle w:val="Hyperlink"/>
                <w:rFonts w:ascii="Arial" w:hAnsi="Arial" w:cs="Arial"/>
                <w:bCs/>
                <w:sz w:val="20"/>
                <w:szCs w:val="20"/>
              </w:rPr>
            </w:pPr>
            <w:hyperlink r:id="rId83"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1B5F5A" w:rsidP="00F117D6">
            <w:pPr>
              <w:rPr>
                <w:rFonts w:ascii="Arial" w:eastAsia="Calibri" w:hAnsi="Arial" w:cs="Arial"/>
                <w:bCs/>
                <w:color w:val="0563C1" w:themeColor="hyperlink"/>
                <w:sz w:val="20"/>
                <w:szCs w:val="20"/>
                <w:u w:val="single"/>
              </w:rPr>
            </w:pPr>
            <w:hyperlink r:id="rId84"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D705AC" w14:textId="77777777" w:rsidR="00355B73" w:rsidRPr="00A133E3" w:rsidRDefault="00355B73" w:rsidP="00F117D6">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60187BA"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4C6E6432"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w:t>
            </w:r>
            <w:r w:rsidRPr="00A133E3">
              <w:rPr>
                <w:rFonts w:ascii="Arial" w:hAnsi="Arial" w:cs="Arial"/>
                <w:sz w:val="20"/>
                <w:szCs w:val="20"/>
              </w:rPr>
              <w:lastRenderedPageBreak/>
              <w:t xml:space="preserve">compliance with a legal obligation </w:t>
            </w:r>
            <w:r w:rsidRPr="00A133E3">
              <w:rPr>
                <w:rFonts w:ascii="Arial" w:hAnsi="Arial" w:cs="Arial"/>
                <w:sz w:val="20"/>
                <w:szCs w:val="20"/>
                <w:shd w:val="clear" w:color="auto" w:fill="FFFFFF"/>
              </w:rPr>
              <w:t>to which we are subject.</w:t>
            </w:r>
          </w:p>
          <w:p w14:paraId="6FFF8E87" w14:textId="0DB7A405"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A0BD105"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5"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00355B73">
        <w:trPr>
          <w:trHeight w:val="1408"/>
        </w:trPr>
        <w:tc>
          <w:tcPr>
            <w:tcW w:w="2220" w:type="dxa"/>
          </w:tcPr>
          <w:p w14:paraId="65AE23EC" w14:textId="1AEFE523" w:rsidR="00930B8F" w:rsidRPr="00930B8F" w:rsidRDefault="00930B8F" w:rsidP="00930B8F">
            <w:pPr>
              <w:spacing w:after="120"/>
              <w:rPr>
                <w:rFonts w:ascii="Arial" w:hAnsi="Arial" w:cs="Arial"/>
                <w:b/>
                <w:sz w:val="20"/>
                <w:szCs w:val="20"/>
                <w:lang w:val="en"/>
              </w:rPr>
            </w:pPr>
            <w:r w:rsidRPr="00930B8F">
              <w:rPr>
                <w:rFonts w:ascii="Arial" w:hAnsi="Arial" w:cs="Arial"/>
                <w:b/>
                <w:color w:val="000000"/>
                <w:sz w:val="20"/>
                <w:szCs w:val="20"/>
                <w:lang w:eastAsia="en-GB"/>
              </w:rPr>
              <w:lastRenderedPageBreak/>
              <w:t>Evaluation of the Dartford, Gravesham and Swanley (DGS) Health &amp; Care Partnership (HCP) - PCN Integrated Community Frailty Service</w:t>
            </w:r>
          </w:p>
        </w:tc>
        <w:tc>
          <w:tcPr>
            <w:tcW w:w="4471" w:type="dxa"/>
          </w:tcPr>
          <w:p w14:paraId="00362D9C"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As part of DGS HCP’s programme to develop a whole system integrated approach to frailty and adult complex care, the DGS system partners have identified the need for a service to support frail and complex patients.</w:t>
            </w:r>
          </w:p>
          <w:p w14:paraId="39806E7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 xml:space="preserve">The service is part of a collaborative approach to identifying and supporting frail residents in the DGS area, working in particular with </w:t>
            </w:r>
            <w:proofErr w:type="spellStart"/>
            <w:r w:rsidRPr="00930B8F">
              <w:rPr>
                <w:rFonts w:ascii="Arial" w:hAnsi="Arial" w:cs="Arial"/>
                <w:bCs/>
                <w:sz w:val="20"/>
                <w:szCs w:val="20"/>
              </w:rPr>
              <w:t>Darent</w:t>
            </w:r>
            <w:proofErr w:type="spellEnd"/>
            <w:r w:rsidRPr="00930B8F">
              <w:rPr>
                <w:rFonts w:ascii="Arial" w:hAnsi="Arial" w:cs="Arial"/>
                <w:bCs/>
                <w:sz w:val="20"/>
                <w:szCs w:val="20"/>
              </w:rPr>
              <w:t xml:space="preserve"> Valley Hospital, Primary Care Networks across DGS, HCRG (formally Virgin Care), </w:t>
            </w:r>
            <w:proofErr w:type="spellStart"/>
            <w:r w:rsidRPr="00930B8F">
              <w:rPr>
                <w:rFonts w:ascii="Arial" w:hAnsi="Arial" w:cs="Arial"/>
                <w:bCs/>
                <w:sz w:val="20"/>
                <w:szCs w:val="20"/>
              </w:rPr>
              <w:t>ellenor</w:t>
            </w:r>
            <w:proofErr w:type="spellEnd"/>
            <w:r w:rsidRPr="00930B8F">
              <w:rPr>
                <w:rFonts w:ascii="Arial" w:hAnsi="Arial" w:cs="Arial"/>
                <w:bCs/>
                <w:sz w:val="20"/>
                <w:szCs w:val="20"/>
              </w:rPr>
              <w:t xml:space="preserve"> hospice, social prescribing services and local care home providers. It will work both in the community and upon discharge, to help maintain people’s health, wellbeing and </w:t>
            </w:r>
            <w:r w:rsidRPr="00930B8F">
              <w:rPr>
                <w:rFonts w:ascii="Arial" w:hAnsi="Arial" w:cs="Arial"/>
                <w:bCs/>
                <w:sz w:val="20"/>
                <w:szCs w:val="20"/>
              </w:rPr>
              <w:lastRenderedPageBreak/>
              <w:t xml:space="preserve">independence, and ensure their </w:t>
            </w:r>
            <w:proofErr w:type="spellStart"/>
            <w:r w:rsidRPr="00930B8F">
              <w:rPr>
                <w:rFonts w:ascii="Arial" w:hAnsi="Arial" w:cs="Arial"/>
                <w:bCs/>
                <w:sz w:val="20"/>
                <w:szCs w:val="20"/>
              </w:rPr>
              <w:t>carers</w:t>
            </w:r>
            <w:proofErr w:type="spellEnd"/>
            <w:r w:rsidRPr="00930B8F">
              <w:rPr>
                <w:rFonts w:ascii="Arial" w:hAnsi="Arial" w:cs="Arial"/>
                <w:bCs/>
                <w:sz w:val="20"/>
                <w:szCs w:val="20"/>
              </w:rPr>
              <w:t xml:space="preserve"> are referred to any necessary support services, thus helping to prevent unwarranted hospital attendances and admissions. The service will provide two key areas of work – Proactive and Reactive care but will complement existing services by focussing primarily on the pro-active element.</w:t>
            </w:r>
          </w:p>
          <w:p w14:paraId="0F1BDA27" w14:textId="77777777" w:rsidR="00930B8F" w:rsidRPr="00930B8F" w:rsidRDefault="00930B8F" w:rsidP="00930B8F">
            <w:pPr>
              <w:spacing w:after="0" w:line="240" w:lineRule="auto"/>
              <w:rPr>
                <w:rFonts w:ascii="Arial" w:hAnsi="Arial" w:cs="Arial"/>
                <w:bCs/>
                <w:sz w:val="20"/>
                <w:szCs w:val="20"/>
              </w:rPr>
            </w:pPr>
          </w:p>
          <w:p w14:paraId="3A8CCE21"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Retention Period</w:t>
            </w:r>
          </w:p>
          <w:p w14:paraId="64A4FE28" w14:textId="46CC9829" w:rsidR="00930B8F" w:rsidRPr="00930B8F" w:rsidRDefault="00930B8F" w:rsidP="00930B8F">
            <w:pPr>
              <w:pStyle w:val="NormalWeb"/>
              <w:rPr>
                <w:rFonts w:ascii="Arial" w:hAnsi="Arial" w:cs="Arial"/>
                <w:sz w:val="20"/>
                <w:szCs w:val="20"/>
                <w:lang w:val="en"/>
              </w:rPr>
            </w:pPr>
            <w:r w:rsidRPr="00930B8F">
              <w:rPr>
                <w:rFonts w:ascii="Arial" w:hAnsi="Arial" w:cs="Arial"/>
                <w:bCs/>
                <w:sz w:val="20"/>
                <w:szCs w:val="20"/>
              </w:rPr>
              <w:t>BI team keeps all data in line with the ICB Retention Policy</w:t>
            </w:r>
          </w:p>
        </w:tc>
        <w:tc>
          <w:tcPr>
            <w:tcW w:w="4281" w:type="dxa"/>
          </w:tcPr>
          <w:p w14:paraId="31F6445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lastRenderedPageBreak/>
              <w:t>The most appropriate legal basis for processing identifiable data in this case is under GDPR – Article 6 ( e) processing is necessary for the performance of a task carried out in the public interest or in the exercise of official authority vested in the controller;</w:t>
            </w:r>
          </w:p>
          <w:p w14:paraId="28B7342D" w14:textId="4FA9C46E" w:rsidR="00930B8F" w:rsidRPr="00930B8F" w:rsidRDefault="00930B8F" w:rsidP="00930B8F">
            <w:pPr>
              <w:spacing w:after="120"/>
              <w:rPr>
                <w:rFonts w:ascii="Arial" w:hAnsi="Arial" w:cs="Arial"/>
                <w:sz w:val="20"/>
                <w:szCs w:val="20"/>
              </w:rPr>
            </w:pPr>
            <w:r w:rsidRPr="00930B8F">
              <w:rPr>
                <w:rFonts w:ascii="Arial" w:hAnsi="Arial" w:cs="Arial"/>
                <w:bCs/>
                <w:sz w:val="20"/>
                <w:szCs w:val="20"/>
              </w:rPr>
              <w:t xml:space="preserve">The ICB has both a contract in place with Mede Analytics and a Joint Controllers Agreement in place with Practices that describes that GP data will be pseudonymised at source, extracted and transferred to Mede Analytics by Apollo Medical Software Solutions Ltd (Apollo) </w:t>
            </w:r>
            <w:r w:rsidRPr="00930B8F">
              <w:rPr>
                <w:rFonts w:ascii="Arial" w:hAnsi="Arial" w:cs="Arial"/>
                <w:bCs/>
                <w:sz w:val="20"/>
                <w:szCs w:val="20"/>
              </w:rPr>
              <w:lastRenderedPageBreak/>
              <w:t>where the ICB will be able to access pseudonymised patient records and use this data for the purpose of providing Business Intelligence (BI) and Analytics services.</w:t>
            </w:r>
          </w:p>
        </w:tc>
        <w:tc>
          <w:tcPr>
            <w:tcW w:w="4820" w:type="dxa"/>
          </w:tcPr>
          <w:p w14:paraId="3EE19A96" w14:textId="77777777" w:rsidR="00930B8F" w:rsidRPr="0069447E" w:rsidRDefault="00930B8F" w:rsidP="00930B8F">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FF4322C"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635BF58"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56FA4219"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9C69C96" w14:textId="77777777" w:rsidR="00930B8F" w:rsidRPr="0069447E" w:rsidRDefault="00930B8F" w:rsidP="00930B8F">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37208B9"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8C58011"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BCEE45F" w14:textId="77777777" w:rsidR="00930B8F" w:rsidRPr="0069447E" w:rsidRDefault="00930B8F" w:rsidP="00930B8F">
            <w:pPr>
              <w:pStyle w:val="ListParagraph"/>
              <w:spacing w:after="60"/>
              <w:ind w:left="1179"/>
              <w:rPr>
                <w:rFonts w:ascii="Arial" w:eastAsia="Calibri" w:hAnsi="Arial" w:cs="Arial"/>
                <w:color w:val="0D0D0D" w:themeColor="text1" w:themeTint="F2"/>
                <w:sz w:val="20"/>
                <w:szCs w:val="20"/>
              </w:rPr>
            </w:pPr>
          </w:p>
          <w:p w14:paraId="1B1BBBF9" w14:textId="77777777" w:rsidR="00930B8F" w:rsidRPr="0069447E" w:rsidRDefault="00930B8F" w:rsidP="00930B8F">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07006C" w14:textId="77777777" w:rsidR="00930B8F" w:rsidRPr="0069447E" w:rsidRDefault="00930B8F" w:rsidP="00930B8F">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A7F538" w14:textId="252244F8"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37731D9"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EC016C4"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A363B3E"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8B6B6D"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8A50D63" w14:textId="77777777" w:rsidR="00930B8F" w:rsidRDefault="00930B8F" w:rsidP="00930B8F">
            <w:pPr>
              <w:spacing w:after="60"/>
              <w:rPr>
                <w:rFonts w:ascii="Arial" w:hAnsi="Arial" w:cs="Arial"/>
                <w:sz w:val="20"/>
                <w:szCs w:val="20"/>
              </w:rPr>
            </w:pPr>
            <w:r w:rsidRPr="0069447E">
              <w:rPr>
                <w:rFonts w:ascii="Arial" w:hAnsi="Arial" w:cs="Arial"/>
                <w:sz w:val="20"/>
                <w:szCs w:val="20"/>
              </w:rPr>
              <w:t xml:space="preserve">Cheshire </w:t>
            </w:r>
          </w:p>
          <w:p w14:paraId="7EFF722B" w14:textId="77777777" w:rsidR="00930B8F" w:rsidRPr="0069447E" w:rsidRDefault="00930B8F" w:rsidP="00930B8F">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7596E8D" w14:textId="28CBC858" w:rsidR="00930B8F" w:rsidRPr="00A133E3" w:rsidRDefault="00930B8F" w:rsidP="00930B8F">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86" w:history="1">
              <w:r w:rsidRPr="0069447E">
                <w:rPr>
                  <w:rStyle w:val="Hyperlink"/>
                  <w:rFonts w:ascii="Arial" w:hAnsi="Arial" w:cs="Arial"/>
                  <w:sz w:val="20"/>
                  <w:szCs w:val="20"/>
                  <w:lang w:eastAsia="en-GB"/>
                </w:rPr>
                <w:t>https://ico.org.uk/global/contact-us/</w:t>
              </w:r>
            </w:hyperlink>
          </w:p>
        </w:tc>
      </w:tr>
    </w:tbl>
    <w:p w14:paraId="58477A20" w14:textId="49250614" w:rsidR="00355B73" w:rsidRDefault="00355B73"/>
    <w:p w14:paraId="2C66FFB0" w14:textId="0A7B730F" w:rsidR="00355B73" w:rsidRDefault="00355B73"/>
    <w:p w14:paraId="3CF9AF49" w14:textId="26518870" w:rsidR="00355B73" w:rsidRDefault="00355B73"/>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lastRenderedPageBreak/>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F117D6">
            <w:pPr>
              <w:spacing w:after="120"/>
              <w:rPr>
                <w:rFonts w:ascii="Arial" w:eastAsia="Calibri" w:hAnsi="Arial" w:cs="Arial"/>
                <w:b/>
                <w:sz w:val="20"/>
                <w:szCs w:val="20"/>
              </w:rPr>
            </w:pPr>
            <w:bookmarkStart w:id="3" w:name="_Statutory_Disclosures_of"/>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F117D6">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F117D6">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F117D6">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F117D6">
            <w:pPr>
              <w:spacing w:after="120"/>
              <w:rPr>
                <w:rFonts w:ascii="Arial" w:eastAsia="Calibri" w:hAnsi="Arial" w:cs="Arial"/>
                <w:b/>
                <w:sz w:val="20"/>
                <w:szCs w:val="20"/>
              </w:rPr>
            </w:pPr>
          </w:p>
        </w:tc>
        <w:tc>
          <w:tcPr>
            <w:tcW w:w="4471" w:type="dxa"/>
          </w:tcPr>
          <w:p w14:paraId="3C36F344" w14:textId="77777777" w:rsidR="0069447E" w:rsidRPr="00A133E3" w:rsidRDefault="0069447E" w:rsidP="00F117D6">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F117D6">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issue we will share information 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F117D6">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7"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1B5F5A" w:rsidP="00F117D6">
            <w:pPr>
              <w:spacing w:after="120"/>
              <w:rPr>
                <w:rStyle w:val="Hyperlink"/>
                <w:rFonts w:ascii="Arial" w:eastAsia="Times New Roman" w:hAnsi="Arial" w:cs="Arial"/>
                <w:sz w:val="20"/>
                <w:szCs w:val="20"/>
              </w:rPr>
            </w:pPr>
            <w:hyperlink r:id="rId8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89"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1B5F5A" w:rsidP="00F117D6">
            <w:pPr>
              <w:spacing w:after="120"/>
              <w:rPr>
                <w:rFonts w:ascii="Arial" w:hAnsi="Arial" w:cs="Arial"/>
                <w:color w:val="000000"/>
                <w:sz w:val="20"/>
                <w:szCs w:val="20"/>
                <w:lang w:eastAsia="en-GB"/>
              </w:rPr>
            </w:pPr>
            <w:hyperlink r:id="rId90"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1B5F5A" w:rsidP="00F117D6">
            <w:pPr>
              <w:spacing w:after="120"/>
              <w:rPr>
                <w:rStyle w:val="Hyperlink"/>
                <w:rFonts w:ascii="Arial" w:hAnsi="Arial" w:cs="Arial"/>
                <w:sz w:val="20"/>
                <w:szCs w:val="20"/>
                <w:shd w:val="clear" w:color="auto" w:fill="FFFFFF"/>
              </w:rPr>
            </w:pPr>
            <w:hyperlink r:id="rId91"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1B5F5A" w:rsidP="00F117D6">
            <w:pPr>
              <w:rPr>
                <w:rFonts w:ascii="Arial" w:hAnsi="Arial" w:cs="Arial"/>
                <w:sz w:val="20"/>
                <w:szCs w:val="20"/>
              </w:rPr>
            </w:pPr>
            <w:hyperlink r:id="rId92" w:history="1">
              <w:r w:rsidR="0069447E" w:rsidRPr="00A133E3">
                <w:rPr>
                  <w:rStyle w:val="Hyperlink"/>
                  <w:rFonts w:ascii="Arial" w:hAnsi="Arial" w:cs="Arial"/>
                  <w:sz w:val="20"/>
                  <w:szCs w:val="20"/>
                  <w:lang w:val="en"/>
                </w:rPr>
                <w:t>In accordance with DPA Schedule 1, Part 3, (30) (b) - the conditions for protecting individual’s vital interests is met where the data subject is physically or legally incapable of giving consent.</w:t>
              </w:r>
            </w:hyperlink>
          </w:p>
          <w:p w14:paraId="1BCE7765" w14:textId="77777777" w:rsidR="0069447E" w:rsidRPr="00A133E3" w:rsidRDefault="001B5F5A" w:rsidP="00F117D6">
            <w:pPr>
              <w:rPr>
                <w:rFonts w:ascii="Arial" w:hAnsi="Arial" w:cs="Arial"/>
                <w:sz w:val="20"/>
                <w:szCs w:val="20"/>
                <w:lang w:val="en"/>
              </w:rPr>
            </w:pPr>
            <w:hyperlink r:id="rId93"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the conditions is met where the processing is necessary for  protecting an individual from neglect or physical, mental or emotional harm,  or protecting the physical, mental or emotional well-being of an individual</w:t>
              </w:r>
            </w:hyperlink>
          </w:p>
          <w:p w14:paraId="22FB8402"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1B5F5A" w:rsidP="00F117D6">
            <w:pPr>
              <w:spacing w:after="120"/>
              <w:rPr>
                <w:rFonts w:ascii="Arial" w:hAnsi="Arial" w:cs="Arial"/>
                <w:sz w:val="20"/>
                <w:szCs w:val="20"/>
              </w:rPr>
            </w:pPr>
            <w:hyperlink r:id="rId94"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1B5F5A" w:rsidP="00F117D6">
            <w:pPr>
              <w:spacing w:after="120"/>
              <w:rPr>
                <w:rFonts w:ascii="Arial" w:eastAsia="Calibri" w:hAnsi="Arial" w:cs="Arial"/>
                <w:b/>
                <w:bCs/>
                <w:sz w:val="20"/>
                <w:szCs w:val="20"/>
                <w:u w:val="single"/>
              </w:rPr>
            </w:pPr>
            <w:hyperlink r:id="rId95"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fldChar w:fldCharType="separate"/>
            </w:r>
          </w:p>
          <w:p w14:paraId="2340F41F"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6206DF61"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If you are dissatisfied with the way</w:t>
            </w:r>
            <w:r w:rsidR="00D04071">
              <w:rPr>
                <w:rFonts w:ascii="Arial" w:hAnsi="Arial" w:cs="Arial"/>
                <w:color w:val="FF0000"/>
                <w:sz w:val="20"/>
                <w:szCs w:val="20"/>
              </w:rPr>
              <w:t xml:space="preserve"> </w:t>
            </w:r>
            <w:r w:rsidR="00D04071">
              <w:rPr>
                <w:rFonts w:ascii="Arial" w:hAnsi="Arial" w:cs="Arial"/>
                <w:color w:val="000000" w:themeColor="text1"/>
                <w:sz w:val="20"/>
                <w:szCs w:val="20"/>
              </w:rPr>
              <w:t xml:space="preserve">Bower Mount Medical Practice </w:t>
            </w:r>
            <w:r w:rsidRPr="00A133E3">
              <w:rPr>
                <w:rFonts w:ascii="Arial" w:hAnsi="Arial" w:cs="Arial"/>
                <w:sz w:val="20"/>
                <w:szCs w:val="20"/>
              </w:rPr>
              <w:t>process your data, you have the right to appeal/complain to the Information Commissioner (IC). The IC can be contacted at:</w:t>
            </w:r>
          </w:p>
          <w:p w14:paraId="082B2E0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12132581"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654041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F117D6">
            <w:pPr>
              <w:spacing w:after="120"/>
              <w:rPr>
                <w:rFonts w:ascii="Arial" w:hAnsi="Arial" w:cs="Arial"/>
                <w:sz w:val="20"/>
                <w:szCs w:val="20"/>
              </w:rPr>
            </w:pPr>
          </w:p>
          <w:p w14:paraId="672A7469"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1B5F5A" w:rsidP="00F117D6">
            <w:pPr>
              <w:spacing w:after="120"/>
              <w:rPr>
                <w:rFonts w:ascii="Arial" w:eastAsia="Calibri" w:hAnsi="Arial" w:cs="Arial"/>
                <w:b/>
                <w:sz w:val="20"/>
                <w:szCs w:val="20"/>
              </w:rPr>
            </w:pPr>
            <w:hyperlink r:id="rId97"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F117D6">
            <w:pPr>
              <w:pStyle w:val="ListParagraph"/>
              <w:ind w:left="0"/>
              <w:rPr>
                <w:rFonts w:ascii="Arial" w:hAnsi="Arial" w:cs="Arial"/>
                <w:sz w:val="20"/>
                <w:szCs w:val="20"/>
              </w:rPr>
            </w:pPr>
            <w:r w:rsidRPr="00A133E3">
              <w:rPr>
                <w:rFonts w:ascii="Arial" w:hAnsi="Arial" w:cs="Arial"/>
                <w:sz w:val="20"/>
                <w:szCs w:val="20"/>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F117D6">
            <w:pPr>
              <w:pStyle w:val="ListParagraph"/>
              <w:ind w:left="0"/>
              <w:rPr>
                <w:rFonts w:ascii="Arial" w:hAnsi="Arial" w:cs="Arial"/>
                <w:sz w:val="20"/>
                <w:szCs w:val="20"/>
              </w:rPr>
            </w:pPr>
          </w:p>
          <w:p w14:paraId="1F02D7B2"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F117D6">
            <w:pPr>
              <w:pStyle w:val="ListParagraph"/>
              <w:ind w:left="0"/>
              <w:rPr>
                <w:rFonts w:ascii="Arial" w:hAnsi="Arial" w:cs="Arial"/>
                <w:color w:val="000000"/>
                <w:sz w:val="20"/>
                <w:szCs w:val="20"/>
                <w:lang w:eastAsia="en-GB"/>
              </w:rPr>
            </w:pPr>
          </w:p>
          <w:p w14:paraId="2C7BDB68"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F117D6">
            <w:pPr>
              <w:pStyle w:val="ListParagraph"/>
              <w:ind w:left="0"/>
              <w:rPr>
                <w:rFonts w:ascii="Arial" w:hAnsi="Arial" w:cs="Arial"/>
                <w:color w:val="000000"/>
                <w:sz w:val="20"/>
                <w:szCs w:val="20"/>
                <w:lang w:eastAsia="en-GB"/>
              </w:rPr>
            </w:pPr>
          </w:p>
          <w:p w14:paraId="6C65D386"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F117D6">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8"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1B5F5A" w:rsidP="00F117D6">
            <w:pPr>
              <w:spacing w:after="120"/>
              <w:rPr>
                <w:rFonts w:ascii="Arial" w:hAnsi="Arial" w:cs="Arial"/>
                <w:sz w:val="20"/>
                <w:szCs w:val="20"/>
              </w:rPr>
            </w:pPr>
            <w:hyperlink r:id="rId99"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1B5F5A" w:rsidP="00F117D6">
            <w:pPr>
              <w:rPr>
                <w:rFonts w:ascii="Arial" w:eastAsia="Times New Roman" w:hAnsi="Arial" w:cs="Arial"/>
                <w:sz w:val="20"/>
                <w:szCs w:val="20"/>
              </w:rPr>
            </w:pPr>
            <w:hyperlink r:id="rId100"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1B5F5A" w:rsidP="00F117D6">
            <w:pPr>
              <w:spacing w:after="120"/>
              <w:rPr>
                <w:rStyle w:val="Hyperlink"/>
                <w:rFonts w:ascii="Arial" w:hAnsi="Arial" w:cs="Arial"/>
                <w:sz w:val="20"/>
                <w:szCs w:val="20"/>
              </w:rPr>
            </w:pPr>
            <w:hyperlink r:id="rId101"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1B5F5A" w:rsidP="00F117D6">
            <w:pPr>
              <w:rPr>
                <w:rFonts w:ascii="Arial" w:hAnsi="Arial" w:cs="Arial"/>
                <w:sz w:val="20"/>
                <w:szCs w:val="20"/>
                <w:lang w:val="en"/>
              </w:rPr>
            </w:pPr>
            <w:hyperlink r:id="rId102"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1B5F5A" w:rsidP="00F117D6">
            <w:pPr>
              <w:rPr>
                <w:rFonts w:ascii="Arial" w:hAnsi="Arial" w:cs="Arial"/>
                <w:b/>
                <w:sz w:val="20"/>
                <w:szCs w:val="20"/>
              </w:rPr>
            </w:pPr>
            <w:hyperlink r:id="rId103" w:history="1">
              <w:r w:rsidR="0069447E" w:rsidRPr="00A133E3">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w:t>
              </w:r>
              <w:r w:rsidR="0069447E" w:rsidRPr="00A133E3">
                <w:rPr>
                  <w:rStyle w:val="Hyperlink"/>
                  <w:rFonts w:ascii="Arial" w:hAnsi="Arial" w:cs="Arial"/>
                  <w:sz w:val="20"/>
                  <w:szCs w:val="20"/>
                </w:rPr>
                <w:lastRenderedPageBreak/>
                <w:t>social care, or the management of health care systems or services or social care systems or services.</w:t>
              </w:r>
            </w:hyperlink>
          </w:p>
        </w:tc>
        <w:tc>
          <w:tcPr>
            <w:tcW w:w="4820" w:type="dxa"/>
          </w:tcPr>
          <w:p w14:paraId="0BBD8F84"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23765D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249C98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3C4022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84D0B6B"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F117D6">
            <w:pPr>
              <w:rPr>
                <w:rFonts w:ascii="Arial" w:hAnsi="Arial" w:cs="Arial"/>
                <w:sz w:val="20"/>
                <w:szCs w:val="20"/>
                <w:lang w:val="en-US"/>
              </w:rPr>
            </w:pPr>
          </w:p>
          <w:p w14:paraId="62B31B24"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070665DB" w14:textId="1687B8EA"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B7E25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F117D6">
            <w:pPr>
              <w:spacing w:after="120"/>
              <w:rPr>
                <w:rFonts w:ascii="Arial" w:eastAsia="Calibri" w:hAnsi="Arial" w:cs="Arial"/>
                <w:b/>
                <w:sz w:val="20"/>
                <w:szCs w:val="20"/>
              </w:rPr>
            </w:pPr>
            <w:r w:rsidRPr="00A133E3">
              <w:rPr>
                <w:rFonts w:ascii="Arial" w:hAnsi="Arial" w:cs="Arial"/>
                <w:b/>
                <w:sz w:val="20"/>
                <w:szCs w:val="20"/>
              </w:rPr>
              <w:lastRenderedPageBreak/>
              <w:t>Law Enforcement and Regulatory Bodies</w:t>
            </w:r>
          </w:p>
        </w:tc>
        <w:tc>
          <w:tcPr>
            <w:tcW w:w="4471" w:type="dxa"/>
          </w:tcPr>
          <w:p w14:paraId="50A65426" w14:textId="77777777" w:rsidR="0069447E" w:rsidRPr="00A133E3" w:rsidRDefault="0069447E" w:rsidP="00F117D6">
            <w:pPr>
              <w:rPr>
                <w:rStyle w:val="legds2"/>
                <w:rFonts w:ascii="Arial" w:hAnsi="Arial" w:cs="Arial"/>
                <w:sz w:val="20"/>
                <w:szCs w:val="20"/>
                <w:lang w:val="en"/>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specVanish w:val="0"/>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specVanish w:val="0"/>
              </w:rPr>
              <w:t>apprehension or prosecution of offenders; the assessment or collection of any tax or duty or, of any imposition of a similar nature.</w:t>
            </w:r>
          </w:p>
          <w:p w14:paraId="7D818EB4" w14:textId="77777777" w:rsidR="0069447E" w:rsidRPr="00A133E3" w:rsidRDefault="0069447E" w:rsidP="00F117D6">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r w:rsidRPr="00A133E3">
              <w:rPr>
                <w:rFonts w:ascii="Arial" w:hAnsi="Arial" w:cs="Arial"/>
                <w:i/>
                <w:color w:val="0B0C0C"/>
                <w:sz w:val="20"/>
                <w:szCs w:val="20"/>
              </w:rPr>
              <w:t xml:space="preserve">notification but an individual cannot or will not notify the DVLA themselves, and </w:t>
            </w:r>
            <w:r w:rsidRPr="00A133E3">
              <w:rPr>
                <w:rFonts w:ascii="Arial" w:hAnsi="Arial" w:cs="Arial"/>
                <w:color w:val="0B0C0C"/>
                <w:sz w:val="20"/>
                <w:szCs w:val="20"/>
                <w:highlight w:val="white"/>
              </w:rPr>
              <w:t xml:space="preserve">if there is concern for road </w:t>
            </w:r>
            <w:r w:rsidRPr="00A133E3">
              <w:rPr>
                <w:rFonts w:ascii="Arial" w:hAnsi="Arial" w:cs="Arial"/>
                <w:color w:val="0B0C0C"/>
                <w:sz w:val="20"/>
                <w:szCs w:val="20"/>
                <w:highlight w:val="white"/>
              </w:rPr>
              <w:lastRenderedPageBreak/>
              <w:t>safety, which would be for both the individual and the wider public.</w:t>
            </w:r>
          </w:p>
          <w:p w14:paraId="6E4C86F9" w14:textId="3CDCB1CF" w:rsidR="0069447E" w:rsidRPr="00A133E3" w:rsidRDefault="00317499" w:rsidP="00F117D6">
            <w:pPr>
              <w:ind w:right="-23"/>
              <w:rPr>
                <w:rFonts w:ascii="Arial" w:eastAsia="Times New Roman" w:hAnsi="Arial" w:cs="Arial"/>
                <w:sz w:val="20"/>
                <w:szCs w:val="20"/>
                <w:lang w:eastAsia="en-GB"/>
              </w:rPr>
            </w:pPr>
            <w:r>
              <w:rPr>
                <w:rFonts w:ascii="Arial" w:eastAsia="Times New Roman" w:hAnsi="Arial" w:cs="Arial"/>
                <w:sz w:val="20"/>
                <w:szCs w:val="20"/>
                <w:lang w:eastAsia="en-GB"/>
              </w:rPr>
              <w:t>Bower Mount Medical Practice</w:t>
            </w:r>
            <w:r w:rsidR="0069447E" w:rsidRPr="00A133E3">
              <w:rPr>
                <w:rFonts w:ascii="Arial" w:hAnsi="Arial" w:cs="Arial"/>
                <w:color w:val="FF0000"/>
                <w:sz w:val="20"/>
                <w:szCs w:val="20"/>
                <w:lang w:eastAsia="en-GB"/>
              </w:rPr>
              <w:t xml:space="preserve"> </w:t>
            </w:r>
            <w:r w:rsidR="0069447E" w:rsidRPr="00A133E3">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F117D6">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1B5F5A" w:rsidP="00F117D6">
            <w:pPr>
              <w:rPr>
                <w:rFonts w:ascii="Arial" w:eastAsia="Times New Roman" w:hAnsi="Arial" w:cs="Arial"/>
                <w:sz w:val="20"/>
                <w:szCs w:val="20"/>
              </w:rPr>
            </w:pPr>
            <w:hyperlink r:id="rId106"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1B5F5A" w:rsidP="00F117D6">
            <w:pPr>
              <w:rPr>
                <w:rFonts w:ascii="Arial" w:eastAsia="Times New Roman" w:hAnsi="Arial" w:cs="Arial"/>
                <w:sz w:val="20"/>
                <w:szCs w:val="20"/>
              </w:rPr>
            </w:pPr>
            <w:hyperlink r:id="rId107"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1B5F5A" w:rsidP="00F117D6">
            <w:pPr>
              <w:spacing w:after="120"/>
              <w:rPr>
                <w:rStyle w:val="Hyperlink"/>
                <w:rFonts w:ascii="Arial" w:hAnsi="Arial" w:cs="Arial"/>
                <w:sz w:val="20"/>
                <w:szCs w:val="20"/>
              </w:rPr>
            </w:pPr>
            <w:hyperlink r:id="rId108"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is </w:t>
              </w:r>
              <w:r w:rsidR="0069447E" w:rsidRPr="00A133E3">
                <w:rPr>
                  <w:rStyle w:val="Hyperlink"/>
                  <w:rFonts w:ascii="Arial" w:hAnsi="Arial" w:cs="Arial"/>
                  <w:sz w:val="20"/>
                  <w:szCs w:val="20"/>
                </w:rPr>
                <w:t xml:space="preserve"> necessary for reasons of substantial public interest</w:t>
              </w:r>
            </w:hyperlink>
          </w:p>
          <w:p w14:paraId="4845D96F" w14:textId="77777777" w:rsidR="0069447E" w:rsidRPr="00A133E3" w:rsidRDefault="0069447E" w:rsidP="00F117D6">
            <w:pPr>
              <w:rPr>
                <w:rFonts w:ascii="Arial" w:hAnsi="Arial" w:cs="Arial"/>
                <w:sz w:val="20"/>
                <w:szCs w:val="20"/>
              </w:rPr>
            </w:pPr>
            <w:r w:rsidRPr="00A133E3">
              <w:rPr>
                <w:rFonts w:ascii="Arial" w:hAnsi="Arial" w:cs="Arial"/>
                <w:sz w:val="20"/>
                <w:szCs w:val="20"/>
              </w:rPr>
              <w:lastRenderedPageBreak/>
              <w:t xml:space="preserve">In accordance with </w:t>
            </w:r>
            <w:hyperlink r:id="rId109"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F117D6">
            <w:pPr>
              <w:rPr>
                <w:rFonts w:ascii="Arial" w:hAnsi="Arial" w:cs="Arial"/>
                <w:color w:val="000000"/>
                <w:sz w:val="20"/>
                <w:szCs w:val="20"/>
                <w:lang w:eastAsia="en-GB"/>
              </w:rPr>
            </w:pPr>
          </w:p>
        </w:tc>
        <w:tc>
          <w:tcPr>
            <w:tcW w:w="4820" w:type="dxa"/>
          </w:tcPr>
          <w:p w14:paraId="0C7CC717"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eastAsia="en-GB"/>
              </w:rPr>
              <w:lastRenderedPageBreak/>
              <w:t xml:space="preserve">This sharing is a legal and professional requirement and therefore there is no right to object. </w:t>
            </w:r>
            <w:r w:rsidRPr="00A133E3">
              <w:rPr>
                <w:rStyle w:val="legds2"/>
                <w:rFonts w:ascii="Arial" w:hAnsi="Arial" w:cs="Arial"/>
                <w:sz w:val="20"/>
                <w:szCs w:val="20"/>
                <w:lang w:val="en"/>
                <w:specVanish w:val="0"/>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425A204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E73FA1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430AA83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AE4DF44"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1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F117D6">
            <w:pPr>
              <w:spacing w:after="120"/>
              <w:rPr>
                <w:rFonts w:ascii="Arial" w:eastAsia="Calibri" w:hAnsi="Arial" w:cs="Arial"/>
                <w:b/>
                <w:sz w:val="20"/>
                <w:szCs w:val="20"/>
                <w:highlight w:val="red"/>
              </w:rPr>
            </w:pPr>
            <w:r w:rsidRPr="00A133E3">
              <w:rPr>
                <w:rFonts w:ascii="Arial" w:hAnsi="Arial" w:cs="Arial"/>
                <w:b/>
                <w:color w:val="000000"/>
                <w:sz w:val="20"/>
                <w:szCs w:val="20"/>
              </w:rPr>
              <w:lastRenderedPageBreak/>
              <w:t xml:space="preserve">Medico-Legal </w:t>
            </w:r>
          </w:p>
        </w:tc>
        <w:tc>
          <w:tcPr>
            <w:tcW w:w="4471" w:type="dxa"/>
          </w:tcPr>
          <w:p w14:paraId="5E288E64" w14:textId="77777777" w:rsidR="0069447E" w:rsidRPr="00A133E3" w:rsidRDefault="0069447E" w:rsidP="00F117D6">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providing medical reports in connection with legal action.</w:t>
            </w:r>
          </w:p>
          <w:p w14:paraId="67878069"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F117D6">
            <w:pPr>
              <w:rPr>
                <w:rFonts w:ascii="Arial" w:hAnsi="Arial" w:cs="Arial"/>
                <w:sz w:val="20"/>
                <w:szCs w:val="20"/>
                <w:highlight w:val="red"/>
              </w:rPr>
            </w:pPr>
          </w:p>
        </w:tc>
        <w:tc>
          <w:tcPr>
            <w:tcW w:w="4281" w:type="dxa"/>
          </w:tcPr>
          <w:p w14:paraId="650E4CC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1B5F5A" w:rsidP="00F117D6">
            <w:pPr>
              <w:spacing w:after="120"/>
              <w:rPr>
                <w:rFonts w:ascii="Arial" w:hAnsi="Arial" w:cs="Arial"/>
                <w:sz w:val="20"/>
                <w:szCs w:val="20"/>
              </w:rPr>
            </w:pPr>
            <w:hyperlink r:id="rId11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1B5F5A" w:rsidP="00F117D6">
            <w:pPr>
              <w:spacing w:after="120"/>
              <w:rPr>
                <w:rFonts w:ascii="Arial" w:hAnsi="Arial" w:cs="Arial"/>
                <w:color w:val="0563C1" w:themeColor="hyperlink"/>
                <w:sz w:val="20"/>
                <w:szCs w:val="20"/>
                <w:u w:val="single"/>
                <w:lang w:val="en-US"/>
              </w:rPr>
            </w:pPr>
            <w:hyperlink r:id="rId112" w:history="1">
              <w:r w:rsidR="0069447E" w:rsidRPr="00A133E3">
                <w:rPr>
                  <w:rStyle w:val="Hyperlink"/>
                  <w:rFonts w:ascii="Arial" w:hAnsi="Arial" w:cs="Arial"/>
                  <w:sz w:val="20"/>
                  <w:szCs w:val="20"/>
                </w:rPr>
                <w:t>GDPR Article 9 (2) (f) – the processing is necessary for the establishment, exercise or defence of legal claims;</w:t>
              </w:r>
            </w:hyperlink>
          </w:p>
          <w:p w14:paraId="0A9CCAB9" w14:textId="77777777" w:rsidR="0069447E" w:rsidRPr="00A133E3" w:rsidRDefault="001B5F5A" w:rsidP="00F117D6">
            <w:pPr>
              <w:spacing w:after="120"/>
              <w:rPr>
                <w:rFonts w:ascii="Arial" w:hAnsi="Arial" w:cs="Arial"/>
                <w:sz w:val="20"/>
                <w:szCs w:val="20"/>
              </w:rPr>
            </w:pPr>
            <w:hyperlink r:id="rId113"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or;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This sharing is a legal and professional requirement and therefore there is no right to object. </w:t>
            </w:r>
          </w:p>
          <w:p w14:paraId="442C4BFB" w14:textId="77777777" w:rsidR="0069447E" w:rsidRPr="00A133E3" w:rsidRDefault="0069447E" w:rsidP="00F117D6">
            <w:pPr>
              <w:rPr>
                <w:rFonts w:ascii="Arial" w:hAnsi="Arial" w:cs="Arial"/>
                <w:sz w:val="20"/>
                <w:szCs w:val="20"/>
                <w:lang w:eastAsia="en-GB"/>
              </w:rPr>
            </w:pPr>
          </w:p>
          <w:p w14:paraId="726BB259" w14:textId="77E85919"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8A5F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F117D6">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lastRenderedPageBreak/>
              <w:t xml:space="preserve">Email: </w:t>
            </w:r>
            <w:hyperlink r:id="rId11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1B5F5A" w:rsidP="00F117D6">
            <w:pPr>
              <w:spacing w:after="120"/>
              <w:rPr>
                <w:rFonts w:ascii="Arial" w:eastAsia="Calibri" w:hAnsi="Arial" w:cs="Arial"/>
                <w:b/>
                <w:sz w:val="20"/>
                <w:szCs w:val="20"/>
              </w:rPr>
            </w:pPr>
            <w:hyperlink r:id="rId115"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F117D6">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F117D6">
            <w:pPr>
              <w:spacing w:after="120"/>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11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1B5F5A" w:rsidP="00F117D6">
            <w:pPr>
              <w:spacing w:after="120"/>
              <w:rPr>
                <w:rFonts w:ascii="Arial" w:hAnsi="Arial" w:cs="Arial"/>
                <w:sz w:val="20"/>
                <w:szCs w:val="20"/>
              </w:rPr>
            </w:pPr>
            <w:hyperlink r:id="rId11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1B5F5A" w:rsidP="00F117D6">
            <w:pPr>
              <w:spacing w:after="120"/>
              <w:rPr>
                <w:rStyle w:val="Hyperlink"/>
                <w:rFonts w:ascii="Arial" w:eastAsia="Times New Roman" w:hAnsi="Arial" w:cs="Arial"/>
                <w:sz w:val="20"/>
                <w:szCs w:val="20"/>
              </w:rPr>
            </w:pPr>
            <w:hyperlink r:id="rId11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119"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1B5F5A" w:rsidP="00F117D6">
            <w:pPr>
              <w:spacing w:after="120"/>
              <w:rPr>
                <w:rStyle w:val="Hyperlink"/>
                <w:rFonts w:ascii="Arial" w:hAnsi="Arial" w:cs="Arial"/>
                <w:sz w:val="20"/>
                <w:szCs w:val="20"/>
              </w:rPr>
            </w:pPr>
            <w:hyperlink r:id="rId120"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F9DB393" w14:textId="77777777" w:rsidR="0069447E" w:rsidRPr="00A133E3" w:rsidRDefault="001B5F5A" w:rsidP="00F117D6">
            <w:pPr>
              <w:rPr>
                <w:rFonts w:ascii="Arial" w:hAnsi="Arial" w:cs="Arial"/>
                <w:sz w:val="20"/>
                <w:szCs w:val="20"/>
              </w:rPr>
            </w:pPr>
            <w:hyperlink r:id="rId12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1B5F5A" w:rsidP="00F117D6">
            <w:pPr>
              <w:rPr>
                <w:rFonts w:ascii="Arial" w:hAnsi="Arial" w:cs="Arial"/>
                <w:b/>
                <w:sz w:val="20"/>
                <w:szCs w:val="20"/>
              </w:rPr>
            </w:pPr>
            <w:hyperlink r:id="rId12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1B5F5A" w:rsidP="00F117D6">
            <w:pPr>
              <w:rPr>
                <w:rFonts w:ascii="Arial" w:hAnsi="Arial" w:cs="Arial"/>
                <w:sz w:val="20"/>
                <w:szCs w:val="20"/>
              </w:rPr>
            </w:pPr>
            <w:hyperlink r:id="rId123">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C96ABB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B461A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B864CD5"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A098E1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9517791" w14:textId="01B2D164"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64E28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lastRenderedPageBreak/>
              <w:t>Tel: 0303 123 1113 or 01625 545 745</w:t>
            </w:r>
          </w:p>
          <w:p w14:paraId="6D65221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1B5F5A" w:rsidP="00F117D6">
            <w:pPr>
              <w:rPr>
                <w:rFonts w:ascii="Arial" w:hAnsi="Arial" w:cs="Arial"/>
                <w:sz w:val="20"/>
                <w:szCs w:val="20"/>
              </w:rPr>
            </w:pPr>
            <w:hyperlink r:id="rId125" w:history="1">
              <w:bookmarkStart w:id="4" w:name="_Toc512872694"/>
              <w:r w:rsidR="0069447E" w:rsidRPr="00A133E3">
                <w:rPr>
                  <w:rStyle w:val="Hyperlink"/>
                  <w:rFonts w:ascii="Arial" w:hAnsi="Arial" w:cs="Arial"/>
                  <w:sz w:val="20"/>
                  <w:szCs w:val="20"/>
                </w:rPr>
                <w:t>The Health Service Ombudsman (HSO)</w:t>
              </w:r>
              <w:bookmarkEnd w:id="4"/>
            </w:hyperlink>
          </w:p>
          <w:p w14:paraId="517563B7" w14:textId="77777777" w:rsidR="0069447E" w:rsidRPr="00A133E3" w:rsidRDefault="0069447E" w:rsidP="00F117D6">
            <w:pPr>
              <w:spacing w:after="120"/>
              <w:rPr>
                <w:rFonts w:ascii="Arial" w:eastAsia="Calibri" w:hAnsi="Arial" w:cs="Arial"/>
                <w:b/>
                <w:sz w:val="20"/>
                <w:szCs w:val="20"/>
              </w:rPr>
            </w:pPr>
          </w:p>
        </w:tc>
        <w:tc>
          <w:tcPr>
            <w:tcW w:w="4471" w:type="dxa"/>
          </w:tcPr>
          <w:p w14:paraId="1F7F4FC1" w14:textId="77777777" w:rsidR="0069447E" w:rsidRPr="00A133E3" w:rsidRDefault="0069447E" w:rsidP="00F117D6">
            <w:pPr>
              <w:rPr>
                <w:rFonts w:ascii="Arial" w:hAnsi="Arial" w:cs="Arial"/>
                <w:sz w:val="20"/>
                <w:szCs w:val="20"/>
                <w:lang w:val="en"/>
              </w:rPr>
            </w:pPr>
            <w:bookmarkStart w:id="5" w:name="_Toc512872695"/>
            <w:bookmarkStart w:id="6" w:name="_Toc512873352"/>
            <w:bookmarkStart w:id="7" w:name="_Toc512874130"/>
            <w:bookmarkStart w:id="8"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5"/>
            <w:bookmarkEnd w:id="6"/>
            <w:bookmarkEnd w:id="7"/>
            <w:bookmarkEnd w:id="8"/>
          </w:p>
          <w:p w14:paraId="52D8FD5C" w14:textId="77777777" w:rsidR="0069447E" w:rsidRPr="00A133E3" w:rsidRDefault="0069447E" w:rsidP="00F117D6">
            <w:pPr>
              <w:rPr>
                <w:rFonts w:ascii="Arial" w:hAnsi="Arial" w:cs="Arial"/>
                <w:sz w:val="20"/>
                <w:szCs w:val="20"/>
              </w:rPr>
            </w:pPr>
            <w:bookmarkStart w:id="9" w:name="_Toc512872696"/>
            <w:bookmarkStart w:id="10" w:name="_Toc512873353"/>
            <w:bookmarkStart w:id="11" w:name="_Toc512874131"/>
            <w:bookmarkStart w:id="12" w:name="_Toc512940223"/>
            <w:r w:rsidRPr="00A133E3">
              <w:rPr>
                <w:rFonts w:ascii="Arial" w:hAnsi="Arial" w:cs="Arial"/>
                <w:sz w:val="20"/>
                <w:szCs w:val="20"/>
              </w:rPr>
              <w:t>The HSO has the power to request access to a patient’s medical records for the purpose of an investigation.</w:t>
            </w:r>
            <w:bookmarkEnd w:id="9"/>
            <w:bookmarkEnd w:id="10"/>
            <w:bookmarkEnd w:id="11"/>
            <w:bookmarkEnd w:id="12"/>
          </w:p>
          <w:p w14:paraId="6AB33149"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F117D6">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F117D6">
            <w:pPr>
              <w:outlineLvl w:val="0"/>
              <w:rPr>
                <w:rFonts w:ascii="Arial" w:hAnsi="Arial" w:cs="Arial"/>
                <w:b/>
                <w:sz w:val="20"/>
                <w:szCs w:val="20"/>
              </w:rPr>
            </w:pPr>
          </w:p>
        </w:tc>
        <w:tc>
          <w:tcPr>
            <w:tcW w:w="4281" w:type="dxa"/>
          </w:tcPr>
          <w:p w14:paraId="0C1F7BE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1B5F5A" w:rsidP="00F117D6">
            <w:pPr>
              <w:spacing w:after="120"/>
              <w:rPr>
                <w:rFonts w:ascii="Arial" w:hAnsi="Arial" w:cs="Arial"/>
                <w:sz w:val="20"/>
                <w:szCs w:val="20"/>
              </w:rPr>
            </w:pPr>
            <w:hyperlink r:id="rId12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12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1B5F5A" w:rsidP="00F117D6">
            <w:pPr>
              <w:spacing w:after="120"/>
              <w:rPr>
                <w:rStyle w:val="Hyperlink"/>
                <w:rFonts w:ascii="Arial" w:hAnsi="Arial" w:cs="Arial"/>
                <w:sz w:val="20"/>
                <w:szCs w:val="20"/>
              </w:rPr>
            </w:pPr>
            <w:hyperlink r:id="rId12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1B5F5A" w:rsidP="00F117D6">
            <w:pPr>
              <w:rPr>
                <w:rFonts w:ascii="Arial" w:hAnsi="Arial" w:cs="Arial"/>
                <w:sz w:val="20"/>
                <w:szCs w:val="20"/>
              </w:rPr>
            </w:pPr>
            <w:hyperlink r:id="rId13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1B5F5A" w:rsidP="00F117D6">
            <w:pPr>
              <w:rPr>
                <w:rFonts w:ascii="Arial" w:hAnsi="Arial" w:cs="Arial"/>
                <w:b/>
                <w:sz w:val="20"/>
                <w:szCs w:val="20"/>
              </w:rPr>
            </w:pPr>
            <w:hyperlink r:id="rId13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1B5F5A" w:rsidP="00F117D6">
            <w:pPr>
              <w:spacing w:after="120"/>
              <w:rPr>
                <w:rFonts w:ascii="Arial" w:hAnsi="Arial" w:cs="Arial"/>
                <w:sz w:val="20"/>
                <w:szCs w:val="20"/>
              </w:rPr>
            </w:pPr>
            <w:hyperlink r:id="rId132">
              <w:r w:rsidR="0069447E" w:rsidRPr="00A133E3">
                <w:rPr>
                  <w:rFonts w:ascii="Arial" w:hAnsi="Arial" w:cs="Arial"/>
                  <w:color w:val="0000FF"/>
                  <w:sz w:val="20"/>
                  <w:szCs w:val="20"/>
                  <w:u w:val="single"/>
                </w:rPr>
                <w:t>The Health Services Commissioners Act 1993,s12</w:t>
              </w:r>
            </w:hyperlink>
          </w:p>
        </w:tc>
        <w:tc>
          <w:tcPr>
            <w:tcW w:w="4820" w:type="dxa"/>
          </w:tcPr>
          <w:p w14:paraId="11F680A0"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38B1337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10F748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8F6504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B97719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5B40217B"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4EC329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lastRenderedPageBreak/>
              <w:t xml:space="preserve">Cheshire </w:t>
            </w:r>
          </w:p>
          <w:p w14:paraId="35101D4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F117D6">
            <w:pPr>
              <w:rPr>
                <w:rFonts w:ascii="Arial" w:hAnsi="Arial" w:cs="Arial"/>
                <w:b/>
                <w:sz w:val="20"/>
                <w:szCs w:val="20"/>
              </w:rPr>
            </w:pPr>
            <w:bookmarkStart w:id="13" w:name="_Toc512872697"/>
            <w:bookmarkStart w:id="14" w:name="_Toc512873354"/>
            <w:bookmarkStart w:id="15" w:name="_Toc512874132"/>
            <w:bookmarkStart w:id="16" w:name="_Toc512940224"/>
            <w:r w:rsidRPr="00A133E3">
              <w:rPr>
                <w:rFonts w:ascii="Arial" w:hAnsi="Arial" w:cs="Arial"/>
                <w:b/>
                <w:sz w:val="20"/>
                <w:szCs w:val="20"/>
              </w:rPr>
              <w:lastRenderedPageBreak/>
              <w:t>NHS Counter Fraud</w:t>
            </w:r>
            <w:bookmarkEnd w:id="13"/>
            <w:bookmarkEnd w:id="14"/>
            <w:bookmarkEnd w:id="15"/>
            <w:bookmarkEnd w:id="16"/>
          </w:p>
          <w:p w14:paraId="4911EE0A" w14:textId="77777777" w:rsidR="0069447E" w:rsidRPr="00A133E3" w:rsidRDefault="0069447E" w:rsidP="00F117D6">
            <w:pPr>
              <w:spacing w:after="120"/>
              <w:rPr>
                <w:rFonts w:ascii="Arial" w:eastAsia="Calibri" w:hAnsi="Arial" w:cs="Arial"/>
                <w:b/>
                <w:sz w:val="20"/>
                <w:szCs w:val="20"/>
              </w:rPr>
            </w:pPr>
          </w:p>
        </w:tc>
        <w:tc>
          <w:tcPr>
            <w:tcW w:w="4471" w:type="dxa"/>
          </w:tcPr>
          <w:p w14:paraId="4FE5CE33"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F117D6">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F117D6">
            <w:pPr>
              <w:spacing w:after="120"/>
              <w:rPr>
                <w:rFonts w:ascii="Arial" w:hAnsi="Arial" w:cs="Arial"/>
                <w:sz w:val="20"/>
                <w:szCs w:val="20"/>
              </w:rPr>
            </w:pPr>
          </w:p>
        </w:tc>
        <w:tc>
          <w:tcPr>
            <w:tcW w:w="4281" w:type="dxa"/>
          </w:tcPr>
          <w:p w14:paraId="74460DA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1B5F5A" w:rsidP="00F117D6">
            <w:pPr>
              <w:spacing w:after="120"/>
              <w:rPr>
                <w:rFonts w:ascii="Arial" w:hAnsi="Arial" w:cs="Arial"/>
                <w:sz w:val="20"/>
                <w:szCs w:val="20"/>
              </w:rPr>
            </w:pPr>
            <w:hyperlink r:id="rId13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1B5F5A" w:rsidP="00F117D6">
            <w:pPr>
              <w:spacing w:after="120"/>
              <w:rPr>
                <w:rStyle w:val="Hyperlink"/>
                <w:rFonts w:ascii="Arial" w:hAnsi="Arial" w:cs="Arial"/>
                <w:sz w:val="20"/>
                <w:szCs w:val="20"/>
              </w:rPr>
            </w:pPr>
            <w:hyperlink r:id="rId136"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1B5F5A" w:rsidP="00F117D6">
            <w:pPr>
              <w:rPr>
                <w:rFonts w:ascii="Arial" w:hAnsi="Arial" w:cs="Arial"/>
                <w:b/>
                <w:sz w:val="20"/>
                <w:szCs w:val="20"/>
              </w:rPr>
            </w:pPr>
            <w:hyperlink r:id="rId137"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1B5F5A" w:rsidP="00F117D6">
            <w:pPr>
              <w:spacing w:after="120"/>
              <w:rPr>
                <w:rFonts w:ascii="Arial" w:hAnsi="Arial" w:cs="Arial"/>
                <w:sz w:val="20"/>
                <w:szCs w:val="20"/>
              </w:rPr>
            </w:pPr>
            <w:hyperlink r:id="rId138">
              <w:r w:rsidR="0069447E" w:rsidRPr="00A133E3">
                <w:rPr>
                  <w:rFonts w:ascii="Arial" w:hAnsi="Arial" w:cs="Arial"/>
                  <w:color w:val="0000FF"/>
                  <w:sz w:val="20"/>
                  <w:szCs w:val="20"/>
                  <w:u w:val="single"/>
                </w:rPr>
                <w:t>S10 NHS Act 2006</w:t>
              </w:r>
            </w:hyperlink>
          </w:p>
        </w:tc>
        <w:tc>
          <w:tcPr>
            <w:tcW w:w="4820" w:type="dxa"/>
          </w:tcPr>
          <w:p w14:paraId="5E317668" w14:textId="37AE2E4D"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A9868A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F117D6">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1B5F5A" w:rsidP="00F117D6">
            <w:pPr>
              <w:spacing w:after="120"/>
              <w:rPr>
                <w:rFonts w:ascii="Arial" w:eastAsia="Calibri" w:hAnsi="Arial" w:cs="Arial"/>
                <w:b/>
                <w:sz w:val="20"/>
                <w:szCs w:val="20"/>
              </w:rPr>
            </w:pPr>
            <w:hyperlink r:id="rId140"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F117D6">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F117D6">
            <w:pPr>
              <w:rPr>
                <w:rFonts w:ascii="Arial" w:hAnsi="Arial" w:cs="Arial"/>
                <w:sz w:val="20"/>
                <w:szCs w:val="20"/>
              </w:rPr>
            </w:pPr>
            <w:r w:rsidRPr="00A133E3">
              <w:rPr>
                <w:rFonts w:ascii="Arial" w:hAnsi="Arial" w:cs="Arial"/>
                <w:sz w:val="20"/>
                <w:szCs w:val="20"/>
                <w:lang w:eastAsia="en-GB"/>
              </w:rPr>
              <w:lastRenderedPageBreak/>
              <w:t xml:space="preserve">NHS Digital carries out </w:t>
            </w:r>
            <w:hyperlink r:id="rId141"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F117D6">
            <w:pPr>
              <w:rPr>
                <w:rFonts w:ascii="Arial" w:hAnsi="Arial" w:cs="Arial"/>
                <w:sz w:val="20"/>
                <w:szCs w:val="20"/>
              </w:rPr>
            </w:pPr>
          </w:p>
          <w:p w14:paraId="23DF4881" w14:textId="77777777" w:rsidR="0069447E" w:rsidRPr="00A133E3" w:rsidRDefault="0069447E" w:rsidP="00F117D6">
            <w:pPr>
              <w:rPr>
                <w:rFonts w:ascii="Arial" w:hAnsi="Arial" w:cs="Arial"/>
                <w:sz w:val="20"/>
                <w:szCs w:val="20"/>
              </w:rPr>
            </w:pPr>
            <w:r w:rsidRPr="00A133E3">
              <w:rPr>
                <w:rFonts w:ascii="Arial" w:hAnsi="Arial" w:cs="Arial"/>
                <w:b/>
                <w:sz w:val="20"/>
                <w:szCs w:val="20"/>
              </w:rPr>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2"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F117D6">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3"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F117D6">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F117D6">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4"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 xml:space="preserve">his means that we are </w:t>
            </w:r>
            <w:r w:rsidRPr="00A133E3">
              <w:rPr>
                <w:rFonts w:ascii="Arial" w:hAnsi="Arial" w:cs="Arial"/>
                <w:color w:val="000000"/>
                <w:sz w:val="20"/>
                <w:szCs w:val="20"/>
              </w:rPr>
              <w:lastRenderedPageBreak/>
              <w:t>compelled by law to share your data when required.</w:t>
            </w:r>
          </w:p>
          <w:p w14:paraId="4ABAD9A8" w14:textId="77777777" w:rsidR="0069447E" w:rsidRPr="00A133E3" w:rsidRDefault="0069447E" w:rsidP="00F117D6">
            <w:pPr>
              <w:rPr>
                <w:rFonts w:ascii="Arial" w:hAnsi="Arial" w:cs="Arial"/>
                <w:color w:val="000000"/>
                <w:sz w:val="20"/>
                <w:szCs w:val="20"/>
              </w:rPr>
            </w:pPr>
          </w:p>
          <w:p w14:paraId="7D3CE89B"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4B475B3"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5"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F117D6">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1B5F5A" w:rsidP="00F117D6">
            <w:pPr>
              <w:spacing w:after="120"/>
              <w:rPr>
                <w:rFonts w:ascii="Arial" w:hAnsi="Arial" w:cs="Arial"/>
                <w:sz w:val="20"/>
                <w:szCs w:val="20"/>
              </w:rPr>
            </w:pPr>
            <w:hyperlink r:id="rId14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1B5F5A" w:rsidP="00F117D6">
            <w:pPr>
              <w:spacing w:after="120"/>
              <w:rPr>
                <w:rFonts w:ascii="Arial" w:hAnsi="Arial" w:cs="Arial"/>
                <w:sz w:val="20"/>
                <w:szCs w:val="20"/>
              </w:rPr>
            </w:pPr>
            <w:hyperlink r:id="rId147"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82CE162" w14:textId="77777777" w:rsidR="0069447E" w:rsidRPr="00A133E3" w:rsidRDefault="001B5F5A" w:rsidP="00F117D6">
            <w:pPr>
              <w:rPr>
                <w:rFonts w:ascii="Arial" w:hAnsi="Arial" w:cs="Arial"/>
                <w:sz w:val="20"/>
                <w:szCs w:val="20"/>
              </w:rPr>
            </w:pPr>
            <w:hyperlink r:id="rId148"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1B5F5A" w:rsidP="00F117D6">
            <w:pPr>
              <w:rPr>
                <w:rFonts w:ascii="Arial" w:hAnsi="Arial" w:cs="Arial"/>
                <w:b/>
                <w:sz w:val="20"/>
                <w:szCs w:val="20"/>
              </w:rPr>
            </w:pPr>
            <w:hyperlink r:id="rId149"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F117D6">
            <w:pPr>
              <w:spacing w:after="120"/>
              <w:rPr>
                <w:rStyle w:val="Hyperlink"/>
                <w:rFonts w:ascii="Arial" w:hAnsi="Arial" w:cs="Arial"/>
                <w:sz w:val="20"/>
                <w:szCs w:val="20"/>
              </w:rPr>
            </w:pPr>
          </w:p>
          <w:p w14:paraId="302555C3"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F117D6">
            <w:pPr>
              <w:rPr>
                <w:rFonts w:ascii="Arial" w:hAnsi="Arial" w:cs="Arial"/>
                <w:sz w:val="20"/>
                <w:szCs w:val="20"/>
              </w:rPr>
            </w:pPr>
            <w:r w:rsidRPr="00A133E3">
              <w:rPr>
                <w:rFonts w:ascii="Arial" w:hAnsi="Arial" w:cs="Arial"/>
                <w:color w:val="0000FF"/>
                <w:sz w:val="20"/>
                <w:szCs w:val="20"/>
                <w:u w:val="single"/>
              </w:rPr>
              <w:t>S</w:t>
            </w:r>
            <w:hyperlink r:id="rId150"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F117D6">
            <w:pPr>
              <w:spacing w:after="120"/>
              <w:rPr>
                <w:rFonts w:ascii="Arial" w:hAnsi="Arial" w:cs="Arial"/>
                <w:b/>
                <w:sz w:val="20"/>
                <w:szCs w:val="20"/>
                <w:u w:val="single"/>
              </w:rPr>
            </w:pPr>
          </w:p>
          <w:p w14:paraId="45C05D84" w14:textId="77777777" w:rsidR="0069447E" w:rsidRPr="00A133E3" w:rsidRDefault="0069447E" w:rsidP="00F117D6">
            <w:pPr>
              <w:spacing w:after="120"/>
              <w:rPr>
                <w:rFonts w:ascii="Arial" w:hAnsi="Arial" w:cs="Arial"/>
                <w:sz w:val="20"/>
                <w:szCs w:val="20"/>
              </w:rPr>
            </w:pPr>
          </w:p>
        </w:tc>
        <w:tc>
          <w:tcPr>
            <w:tcW w:w="4820" w:type="dxa"/>
          </w:tcPr>
          <w:p w14:paraId="7FD06AC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99DBF6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3C5456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204A96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restrict the processing of your personal information where:</w:t>
            </w:r>
          </w:p>
          <w:p w14:paraId="77E2DF1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26EDD21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3064356A"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627C95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F117D6">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1B5F5A" w:rsidP="00F117D6">
            <w:pPr>
              <w:rPr>
                <w:rFonts w:ascii="Arial" w:eastAsia="Calibri" w:hAnsi="Arial" w:cs="Arial"/>
                <w:b/>
                <w:sz w:val="20"/>
                <w:szCs w:val="20"/>
              </w:rPr>
            </w:pPr>
            <w:hyperlink r:id="rId152" w:history="1">
              <w:bookmarkStart w:id="17" w:name="_Toc512872698"/>
              <w:bookmarkStart w:id="18" w:name="_Toc512873355"/>
              <w:bookmarkStart w:id="19" w:name="_Toc512874133"/>
              <w:bookmarkStart w:id="20" w:name="_Toc512940225"/>
              <w:r w:rsidR="0069447E" w:rsidRPr="00A133E3">
                <w:rPr>
                  <w:rStyle w:val="Hyperlink"/>
                  <w:rFonts w:ascii="Arial" w:hAnsi="Arial" w:cs="Arial"/>
                  <w:sz w:val="20"/>
                  <w:szCs w:val="20"/>
                </w:rPr>
                <w:t>NHS England</w:t>
              </w:r>
              <w:bookmarkEnd w:id="17"/>
              <w:bookmarkEnd w:id="18"/>
              <w:bookmarkEnd w:id="19"/>
              <w:bookmarkEnd w:id="20"/>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NHS England is responsible for securing, planning, designing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This includes planned and emergency hospital care, mental health, rehabilitation, community and primary medical care (GP) services.</w:t>
            </w:r>
          </w:p>
          <w:p w14:paraId="50B4A6E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rPr>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F117D6">
            <w:pPr>
              <w:spacing w:after="120"/>
              <w:rPr>
                <w:rFonts w:ascii="Arial" w:hAnsi="Arial" w:cs="Arial"/>
                <w:color w:val="000000"/>
                <w:sz w:val="20"/>
                <w:szCs w:val="20"/>
                <w:lang w:eastAsia="en-GB"/>
              </w:rPr>
            </w:pPr>
            <w:r w:rsidRPr="00A133E3">
              <w:rPr>
                <w:rFonts w:ascii="Arial" w:eastAsia="Calibri" w:hAnsi="Arial" w:cs="Arial"/>
                <w:sz w:val="20"/>
                <w:szCs w:val="20"/>
              </w:rPr>
              <w:lastRenderedPageBreak/>
              <w:t xml:space="preserve">All records held by the Practice will be kept for the duration specified in the </w:t>
            </w:r>
            <w:hyperlink r:id="rId15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F117D6">
            <w:pPr>
              <w:spacing w:after="120"/>
              <w:rPr>
                <w:rFonts w:ascii="Arial" w:hAnsi="Arial" w:cs="Arial"/>
                <w:color w:val="000000"/>
                <w:sz w:val="20"/>
                <w:szCs w:val="20"/>
              </w:rPr>
            </w:pPr>
          </w:p>
          <w:p w14:paraId="7AA4E628" w14:textId="77777777" w:rsidR="0069447E" w:rsidRPr="00A133E3" w:rsidRDefault="0069447E" w:rsidP="00F117D6">
            <w:pPr>
              <w:spacing w:after="120"/>
              <w:rPr>
                <w:rFonts w:ascii="Arial" w:hAnsi="Arial" w:cs="Arial"/>
                <w:sz w:val="20"/>
                <w:szCs w:val="20"/>
                <w:lang w:val="en"/>
              </w:rPr>
            </w:pPr>
          </w:p>
          <w:p w14:paraId="231E9474" w14:textId="77777777" w:rsidR="0069447E" w:rsidRPr="00A133E3" w:rsidRDefault="0069447E" w:rsidP="00F117D6">
            <w:pPr>
              <w:spacing w:after="120"/>
              <w:rPr>
                <w:rFonts w:ascii="Arial" w:hAnsi="Arial" w:cs="Arial"/>
                <w:sz w:val="20"/>
                <w:szCs w:val="20"/>
              </w:rPr>
            </w:pPr>
          </w:p>
        </w:tc>
        <w:tc>
          <w:tcPr>
            <w:tcW w:w="4281" w:type="dxa"/>
          </w:tcPr>
          <w:p w14:paraId="015632F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1B5F5A" w:rsidP="00F117D6">
            <w:pPr>
              <w:spacing w:after="120"/>
              <w:rPr>
                <w:rFonts w:ascii="Arial" w:hAnsi="Arial" w:cs="Arial"/>
                <w:sz w:val="20"/>
                <w:szCs w:val="20"/>
              </w:rPr>
            </w:pPr>
            <w:hyperlink r:id="rId154"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155"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1B5F5A" w:rsidP="00F117D6">
            <w:pPr>
              <w:spacing w:after="120"/>
              <w:rPr>
                <w:rFonts w:ascii="Arial" w:hAnsi="Arial" w:cs="Arial"/>
                <w:i/>
                <w:color w:val="000000"/>
                <w:sz w:val="20"/>
                <w:szCs w:val="20"/>
                <w:lang w:eastAsia="en-GB"/>
              </w:rPr>
            </w:pPr>
            <w:hyperlink r:id="rId156"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1B5F5A" w:rsidP="00F117D6">
            <w:pPr>
              <w:rPr>
                <w:rFonts w:ascii="Arial" w:hAnsi="Arial" w:cs="Arial"/>
                <w:b/>
                <w:sz w:val="20"/>
                <w:szCs w:val="20"/>
              </w:rPr>
            </w:pPr>
            <w:hyperlink r:id="rId157" w:history="1">
              <w:r w:rsidR="0069447E" w:rsidRPr="00A133E3">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A133E3">
                <w:rPr>
                  <w:rStyle w:val="Hyperlink"/>
                  <w:rFonts w:ascii="Arial" w:hAnsi="Arial" w:cs="Arial"/>
                  <w:sz w:val="20"/>
                  <w:szCs w:val="20"/>
                </w:rPr>
                <w:lastRenderedPageBreak/>
                <w:t>care systems or services or social care systems or services.</w:t>
              </w:r>
            </w:hyperlink>
          </w:p>
        </w:tc>
        <w:tc>
          <w:tcPr>
            <w:tcW w:w="4820" w:type="dxa"/>
          </w:tcPr>
          <w:p w14:paraId="5877A4D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0FC343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66CB0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2CF004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457E3137"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29F1E3" w14:textId="38B20583"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 xml:space="preserve">process your </w:t>
            </w:r>
            <w:r w:rsidRPr="00A133E3">
              <w:rPr>
                <w:rFonts w:ascii="Arial" w:hAnsi="Arial" w:cs="Arial"/>
                <w:sz w:val="20"/>
                <w:szCs w:val="20"/>
              </w:rPr>
              <w:lastRenderedPageBreak/>
              <w:t>data, you have the right to appeal/complain to the Information Commissioner (IC). The IC can be contacted at:</w:t>
            </w:r>
          </w:p>
          <w:p w14:paraId="6831749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027AD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1B5F5A" w:rsidP="00F117D6">
            <w:pPr>
              <w:rPr>
                <w:rFonts w:ascii="Arial" w:hAnsi="Arial" w:cs="Arial"/>
                <w:sz w:val="20"/>
                <w:szCs w:val="20"/>
              </w:rPr>
            </w:pPr>
            <w:hyperlink r:id="rId159"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F117D6">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F117D6">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audit looks specifically at clinical practice in order to understand:</w:t>
            </w:r>
          </w:p>
          <w:p w14:paraId="0707A60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interval length from patient presentation to diagnosis;</w:t>
            </w:r>
          </w:p>
          <w:p w14:paraId="4B7A214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use of investigations prior to referral;</w:t>
            </w:r>
          </w:p>
          <w:p w14:paraId="275C8C59"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F117D6">
            <w:pPr>
              <w:spacing w:after="120"/>
              <w:rPr>
                <w:rFonts w:ascii="Arial" w:hAnsi="Arial" w:cs="Arial"/>
                <w:sz w:val="20"/>
                <w:szCs w:val="20"/>
              </w:rPr>
            </w:pPr>
          </w:p>
        </w:tc>
        <w:tc>
          <w:tcPr>
            <w:tcW w:w="4281" w:type="dxa"/>
          </w:tcPr>
          <w:p w14:paraId="4E3FA57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1B5F5A" w:rsidP="00F117D6">
            <w:pPr>
              <w:spacing w:after="120"/>
              <w:rPr>
                <w:rFonts w:ascii="Arial" w:hAnsi="Arial" w:cs="Arial"/>
                <w:sz w:val="20"/>
                <w:szCs w:val="20"/>
              </w:rPr>
            </w:pPr>
            <w:hyperlink r:id="rId160"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161"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1B5F5A" w:rsidP="00F117D6">
            <w:pPr>
              <w:spacing w:after="120"/>
              <w:rPr>
                <w:rFonts w:ascii="Arial" w:hAnsi="Arial" w:cs="Arial"/>
                <w:i/>
                <w:color w:val="000000"/>
                <w:sz w:val="20"/>
                <w:szCs w:val="20"/>
                <w:lang w:eastAsia="en-GB"/>
              </w:rPr>
            </w:pPr>
            <w:hyperlink r:id="rId162"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1B5F5A" w:rsidP="00F117D6">
            <w:pPr>
              <w:spacing w:after="120"/>
              <w:rPr>
                <w:rFonts w:ascii="Arial" w:hAnsi="Arial" w:cs="Arial"/>
                <w:sz w:val="20"/>
                <w:szCs w:val="20"/>
              </w:rPr>
            </w:pPr>
            <w:hyperlink r:id="rId163" w:history="1">
              <w:r w:rsidR="0069447E" w:rsidRPr="00A133E3">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w:t>
              </w:r>
              <w:r w:rsidR="0069447E" w:rsidRPr="00A133E3">
                <w:rPr>
                  <w:rStyle w:val="Hyperlink"/>
                  <w:rFonts w:ascii="Arial" w:hAnsi="Arial" w:cs="Arial"/>
                  <w:sz w:val="20"/>
                  <w:szCs w:val="20"/>
                </w:rPr>
                <w:lastRenderedPageBreak/>
                <w:t>social care, or the management of health care systems or services or social care systems or services.</w:t>
              </w:r>
            </w:hyperlink>
          </w:p>
        </w:tc>
        <w:tc>
          <w:tcPr>
            <w:tcW w:w="4820" w:type="dxa"/>
          </w:tcPr>
          <w:p w14:paraId="2FFCD0E2"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0E62F8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B9A461"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1E41DB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C8F0C4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81ABEE8" w14:textId="72588403"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7AA5C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1B5F5A" w:rsidP="00F117D6">
            <w:pPr>
              <w:rPr>
                <w:rFonts w:ascii="Arial" w:hAnsi="Arial" w:cs="Arial"/>
                <w:b/>
                <w:sz w:val="20"/>
                <w:szCs w:val="20"/>
              </w:rPr>
            </w:pPr>
            <w:hyperlink r:id="rId165" w:history="1">
              <w:bookmarkStart w:id="21" w:name="_Toc512872699"/>
              <w:bookmarkStart w:id="22" w:name="_Toc512873356"/>
              <w:bookmarkStart w:id="23" w:name="_Toc512874134"/>
              <w:bookmarkStart w:id="24" w:name="_Toc512940226"/>
              <w:r w:rsidR="0069447E" w:rsidRPr="00A133E3">
                <w:rPr>
                  <w:rStyle w:val="Hyperlink"/>
                  <w:rFonts w:ascii="Arial" w:hAnsi="Arial" w:cs="Arial"/>
                  <w:sz w:val="20"/>
                  <w:szCs w:val="20"/>
                </w:rPr>
                <w:t>Public Health</w:t>
              </w:r>
              <w:bookmarkEnd w:id="21"/>
              <w:bookmarkEnd w:id="22"/>
              <w:bookmarkEnd w:id="23"/>
              <w:bookmarkEnd w:id="24"/>
            </w:hyperlink>
          </w:p>
          <w:p w14:paraId="5758CCDA" w14:textId="77777777" w:rsidR="0069447E" w:rsidRPr="00A133E3" w:rsidRDefault="0069447E" w:rsidP="00F117D6">
            <w:pPr>
              <w:spacing w:after="120"/>
              <w:rPr>
                <w:rFonts w:ascii="Arial" w:eastAsia="Calibri" w:hAnsi="Arial" w:cs="Arial"/>
                <w:b/>
                <w:sz w:val="20"/>
                <w:szCs w:val="20"/>
              </w:rPr>
            </w:pPr>
          </w:p>
        </w:tc>
        <w:tc>
          <w:tcPr>
            <w:tcW w:w="4471" w:type="dxa"/>
          </w:tcPr>
          <w:p w14:paraId="04B7BC16"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 xml:space="preserve">an executive agency of the Department of Health and Social Care, and a distinct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with operational autonomy.</w:t>
            </w:r>
          </w:p>
          <w:p w14:paraId="17B75942"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sz w:val="20"/>
                <w:szCs w:val="20"/>
                <w:lang w:val="en"/>
              </w:rPr>
              <w:t xml:space="preserve">The main purpose of the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is to protect and improve the health and wellbeing</w:t>
            </w:r>
            <w:r w:rsidRPr="00A133E3">
              <w:rPr>
                <w:rFonts w:ascii="Arial" w:hAnsi="Arial" w:cs="Arial"/>
                <w:color w:val="000000"/>
                <w:sz w:val="20"/>
                <w:szCs w:val="20"/>
                <w:lang w:eastAsia="en-GB"/>
              </w:rPr>
              <w:t xml:space="preserve"> of citizens. These include the management of smoking, alcohol and obesity; management of epidemics and infections such as flu, measles, tuberculosis or outbreaks of food poisoning. </w:t>
            </w:r>
          </w:p>
          <w:p w14:paraId="6FE7F478"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6" w:history="1">
              <w:r w:rsidRPr="00A133E3">
                <w:rPr>
                  <w:rStyle w:val="Hyperlink"/>
                  <w:rFonts w:ascii="Arial" w:hAnsi="Arial" w:cs="Arial"/>
                  <w:sz w:val="20"/>
                  <w:szCs w:val="20"/>
                </w:rPr>
                <w:t xml:space="preserve">Records </w:t>
              </w:r>
              <w:r w:rsidRPr="00A133E3">
                <w:rPr>
                  <w:rStyle w:val="Hyperlink"/>
                  <w:rFonts w:ascii="Arial" w:hAnsi="Arial" w:cs="Arial"/>
                  <w:sz w:val="20"/>
                  <w:szCs w:val="20"/>
                </w:rPr>
                <w:lastRenderedPageBreak/>
                <w:t>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1B5F5A" w:rsidP="00F117D6">
            <w:pPr>
              <w:spacing w:after="120"/>
              <w:rPr>
                <w:rFonts w:ascii="Arial" w:hAnsi="Arial" w:cs="Arial"/>
                <w:sz w:val="20"/>
                <w:szCs w:val="20"/>
              </w:rPr>
            </w:pPr>
            <w:hyperlink r:id="rId16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1B5F5A" w:rsidP="00F117D6">
            <w:pPr>
              <w:spacing w:after="120"/>
              <w:rPr>
                <w:rFonts w:ascii="Arial" w:hAnsi="Arial" w:cs="Arial"/>
                <w:sz w:val="20"/>
                <w:szCs w:val="20"/>
                <w:lang w:val="en-US"/>
              </w:rPr>
            </w:pPr>
            <w:hyperlink r:id="rId168" w:history="1">
              <w:r w:rsidR="0069447E" w:rsidRPr="00A133E3">
                <w:rPr>
                  <w:rStyle w:val="Hyperlink"/>
                  <w:rFonts w:ascii="Arial" w:hAnsi="Arial" w:cs="Arial"/>
                  <w:sz w:val="20"/>
                  <w:szCs w:val="20"/>
                </w:rPr>
                <w:t>GDPR Article 9(2) (</w:t>
              </w:r>
              <w:proofErr w:type="spellStart"/>
              <w:r w:rsidR="0069447E" w:rsidRPr="00A133E3">
                <w:rPr>
                  <w:rStyle w:val="Hyperlink"/>
                  <w:rFonts w:ascii="Arial" w:hAnsi="Arial" w:cs="Arial"/>
                  <w:sz w:val="20"/>
                  <w:szCs w:val="20"/>
                </w:rPr>
                <w:t>i</w:t>
              </w:r>
              <w:proofErr w:type="spellEnd"/>
              <w:r w:rsidR="0069447E" w:rsidRPr="00A133E3">
                <w:rPr>
                  <w:rStyle w:val="Hyperlink"/>
                  <w:rFonts w:ascii="Arial" w:hAnsi="Arial" w:cs="Arial"/>
                  <w:sz w:val="20"/>
                  <w:szCs w:val="20"/>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1B5F5A" w:rsidP="00F117D6">
            <w:pPr>
              <w:pStyle w:val="legclearfix2"/>
              <w:spacing w:after="0" w:line="240" w:lineRule="auto"/>
              <w:rPr>
                <w:rFonts w:ascii="Arial" w:hAnsi="Arial" w:cs="Arial"/>
                <w:sz w:val="20"/>
                <w:szCs w:val="20"/>
                <w:lang w:val="en"/>
              </w:rPr>
            </w:pPr>
            <w:hyperlink r:id="rId169"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 xml:space="preserve">is necessary for reasons of public </w:t>
              </w:r>
              <w:r w:rsidR="0069447E" w:rsidRPr="00A133E3">
                <w:rPr>
                  <w:rStyle w:val="Hyperlink"/>
                  <w:rFonts w:ascii="Arial" w:eastAsia="Calibri" w:hAnsi="Arial" w:cs="Arial"/>
                  <w:sz w:val="20"/>
                  <w:szCs w:val="20"/>
                  <w:lang w:val="en"/>
                </w:rPr>
                <w:lastRenderedPageBreak/>
                <w:t>interest in the area of public health, and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F117D6">
            <w:pPr>
              <w:rPr>
                <w:rFonts w:ascii="Arial" w:hAnsi="Arial" w:cs="Arial"/>
                <w:sz w:val="20"/>
                <w:szCs w:val="20"/>
              </w:rPr>
            </w:pPr>
            <w:r w:rsidRPr="00A133E3">
              <w:rPr>
                <w:rStyle w:val="legds2"/>
                <w:rFonts w:ascii="Arial" w:hAnsi="Arial" w:cs="Arial"/>
                <w:sz w:val="20"/>
                <w:szCs w:val="20"/>
                <w:lang w:val="en"/>
                <w:specVanish w:val="0"/>
              </w:rPr>
              <w:t xml:space="preserve"> </w:t>
            </w:r>
          </w:p>
          <w:p w14:paraId="73FC8590"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399CD388" w14:textId="77777777" w:rsidR="0069447E" w:rsidRPr="00A133E3" w:rsidRDefault="001B5F5A" w:rsidP="00F117D6">
            <w:pPr>
              <w:spacing w:after="120"/>
              <w:rPr>
                <w:rFonts w:ascii="Arial" w:hAnsi="Arial" w:cs="Arial"/>
                <w:color w:val="000000"/>
                <w:sz w:val="20"/>
                <w:szCs w:val="20"/>
              </w:rPr>
            </w:pPr>
            <w:hyperlink r:id="rId170"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F117D6">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
          <w:p w14:paraId="56F2CFA0"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6A37E0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926CFF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63AB9E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1F2207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32E4FD47" w14:textId="0A70C076"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5D54B4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9A0C1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7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39BA0B67" w14:textId="77A51C49" w:rsidR="00355B73" w:rsidRDefault="00355B73"/>
    <w:p w14:paraId="143B195A" w14:textId="0A630DE0" w:rsidR="00355B73" w:rsidRDefault="00355B73"/>
    <w:p w14:paraId="1517F589" w14:textId="1B24C05D" w:rsidR="00355B73" w:rsidRDefault="00355B73"/>
    <w:p w14:paraId="6BF482BA" w14:textId="1E481CB2" w:rsidR="0069447E" w:rsidRDefault="0069447E"/>
    <w:p w14:paraId="4F81ADB5" w14:textId="3CF1D8D0" w:rsidR="0069447E" w:rsidRDefault="0069447E"/>
    <w:p w14:paraId="25177829" w14:textId="10697325" w:rsidR="0069447E" w:rsidRDefault="0069447E"/>
    <w:p w14:paraId="38731966" w14:textId="1B23A01D" w:rsidR="0069447E" w:rsidRDefault="0069447E"/>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lastRenderedPageBreak/>
        <w:t>Processing Activities: Processing for the purposes of commissioning, planning, research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F117D6">
            <w:pPr>
              <w:spacing w:after="120"/>
              <w:rPr>
                <w:rFonts w:ascii="Arial" w:eastAsia="Calibri" w:hAnsi="Arial" w:cs="Arial"/>
                <w:sz w:val="20"/>
                <w:szCs w:val="20"/>
              </w:rPr>
            </w:pPr>
            <w:bookmarkStart w:id="25" w:name="_Processing_for_the"/>
            <w:bookmarkEnd w:id="25"/>
            <w:r w:rsidRPr="0069447E">
              <w:rPr>
                <w:rFonts w:ascii="Arial" w:hAnsi="Arial" w:cs="Arial"/>
                <w:b/>
                <w:sz w:val="20"/>
                <w:szCs w:val="20"/>
                <w:lang w:val="en"/>
              </w:rPr>
              <w:t>Kent and Medway ICB</w:t>
            </w:r>
          </w:p>
        </w:tc>
        <w:tc>
          <w:tcPr>
            <w:tcW w:w="4471" w:type="dxa"/>
          </w:tcPr>
          <w:p w14:paraId="0334A07B"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Kent and Medway ICB are responsible for securing, planning, designing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F117D6">
            <w:pPr>
              <w:rPr>
                <w:rFonts w:ascii="Arial" w:hAnsi="Arial" w:cs="Arial"/>
                <w:sz w:val="20"/>
                <w:szCs w:val="20"/>
              </w:rPr>
            </w:pPr>
            <w:r w:rsidRPr="0069447E">
              <w:rPr>
                <w:rFonts w:ascii="Arial" w:hAnsi="Arial" w:cs="Arial"/>
                <w:sz w:val="20"/>
                <w:szCs w:val="20"/>
              </w:rPr>
              <w:t xml:space="preserve">In order to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Individual Funding Requests;</w:t>
            </w:r>
          </w:p>
          <w:p w14:paraId="294E70C8"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Continuing Health Care;</w:t>
            </w:r>
          </w:p>
          <w:p w14:paraId="41497B9A"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t>Appeals</w:t>
            </w:r>
            <w:r w:rsidRPr="0069447E">
              <w:rPr>
                <w:rFonts w:ascii="Arial" w:hAnsi="Arial" w:cs="Arial"/>
                <w:sz w:val="20"/>
                <w:szCs w:val="20"/>
              </w:rPr>
              <w:t xml:space="preserve">, </w:t>
            </w:r>
            <w:r w:rsidRPr="0069447E">
              <w:rPr>
                <w:rFonts w:ascii="Arial" w:eastAsia="Times New Roman" w:hAnsi="Arial" w:cs="Arial"/>
                <w:bCs/>
                <w:sz w:val="20"/>
                <w:szCs w:val="20"/>
              </w:rPr>
              <w:t>queries or compliments; safeguarding concerns</w:t>
            </w:r>
            <w:r w:rsidRPr="0069447E">
              <w:rPr>
                <w:rFonts w:ascii="Arial" w:eastAsia="Times New Roman" w:hAnsi="Arial" w:cs="Arial"/>
                <w:sz w:val="20"/>
                <w:szCs w:val="20"/>
              </w:rPr>
              <w:t>;</w:t>
            </w:r>
          </w:p>
          <w:p w14:paraId="3B179FB5"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F117D6">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F117D6">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3" w:history="1">
              <w:r w:rsidRPr="0069447E">
                <w:rPr>
                  <w:rStyle w:val="Hyperlink"/>
                  <w:rFonts w:ascii="Arial" w:hAnsi="Arial" w:cs="Arial"/>
                  <w:sz w:val="20"/>
                  <w:szCs w:val="20"/>
                </w:rPr>
                <w:t xml:space="preserve">Records </w:t>
              </w:r>
              <w:r w:rsidRPr="0069447E">
                <w:rPr>
                  <w:rStyle w:val="Hyperlink"/>
                  <w:rFonts w:ascii="Arial" w:hAnsi="Arial" w:cs="Arial"/>
                  <w:sz w:val="20"/>
                  <w:szCs w:val="20"/>
                </w:rPr>
                <w:lastRenderedPageBreak/>
                <w:t>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1B5F5A" w:rsidP="00F117D6">
            <w:pPr>
              <w:rPr>
                <w:rFonts w:ascii="Arial" w:eastAsia="Times New Roman" w:hAnsi="Arial" w:cs="Arial"/>
                <w:sz w:val="20"/>
                <w:szCs w:val="20"/>
              </w:rPr>
            </w:pPr>
            <w:hyperlink r:id="rId174"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1B5F5A" w:rsidP="00F117D6">
            <w:pPr>
              <w:spacing w:after="120"/>
              <w:rPr>
                <w:rFonts w:ascii="Arial" w:hAnsi="Arial" w:cs="Arial"/>
                <w:sz w:val="20"/>
                <w:szCs w:val="20"/>
              </w:rPr>
            </w:pPr>
            <w:hyperlink r:id="rId175"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272D9B14"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BA32243"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69894AF5"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009A4DA" w14:textId="2B1297D2"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06204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lastRenderedPageBreak/>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F117D6">
            <w:pPr>
              <w:spacing w:after="120"/>
              <w:rPr>
                <w:rFonts w:ascii="Arial" w:hAnsi="Arial" w:cs="Arial"/>
                <w:b/>
                <w:sz w:val="20"/>
                <w:szCs w:val="20"/>
                <w:lang w:val="en"/>
              </w:rPr>
            </w:pPr>
            <w:r w:rsidRPr="0069447E">
              <w:rPr>
                <w:rFonts w:ascii="Arial" w:eastAsia="Calibri" w:hAnsi="Arial" w:cs="Arial"/>
                <w:sz w:val="20"/>
                <w:szCs w:val="20"/>
              </w:rPr>
              <w:lastRenderedPageBreak/>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F117D6">
            <w:pPr>
              <w:spacing w:after="120"/>
              <w:rPr>
                <w:rFonts w:ascii="Arial" w:hAnsi="Arial" w:cs="Arial"/>
                <w:b/>
                <w:sz w:val="20"/>
                <w:szCs w:val="20"/>
                <w:lang w:val="en"/>
              </w:rPr>
            </w:pPr>
          </w:p>
          <w:p w14:paraId="6C0D4C4B" w14:textId="3CD9D45A" w:rsidR="00DB203E" w:rsidRPr="0069447E" w:rsidRDefault="0069447E" w:rsidP="001B5F5A">
            <w:pPr>
              <w:spacing w:after="120"/>
              <w:rPr>
                <w:rFonts w:ascii="Arial" w:hAnsi="Arial" w:cs="Arial"/>
                <w:b/>
                <w:sz w:val="20"/>
                <w:szCs w:val="20"/>
                <w:lang w:val="en"/>
              </w:rPr>
            </w:pPr>
            <w:r w:rsidRPr="0069447E">
              <w:rPr>
                <w:rFonts w:ascii="Arial" w:hAnsi="Arial" w:cs="Arial"/>
                <w:b/>
                <w:sz w:val="20"/>
                <w:szCs w:val="20"/>
                <w:lang w:val="en"/>
              </w:rPr>
              <w:t>Recipient</w:t>
            </w:r>
            <w:r w:rsidR="001B5F5A">
              <w:rPr>
                <w:rFonts w:ascii="Arial" w:hAnsi="Arial" w:cs="Arial"/>
                <w:b/>
                <w:sz w:val="20"/>
                <w:szCs w:val="20"/>
                <w:lang w:val="en"/>
              </w:rPr>
              <w:t xml:space="preserve">: </w:t>
            </w:r>
            <w:proofErr w:type="spellStart"/>
            <w:r w:rsidR="001B5F5A">
              <w:rPr>
                <w:rFonts w:ascii="Arial" w:hAnsi="Arial" w:cs="Arial"/>
                <w:b/>
                <w:sz w:val="20"/>
                <w:szCs w:val="20"/>
                <w:lang w:val="en"/>
              </w:rPr>
              <w:t>Ardens</w:t>
            </w:r>
            <w:proofErr w:type="spellEnd"/>
          </w:p>
        </w:tc>
        <w:tc>
          <w:tcPr>
            <w:tcW w:w="4471" w:type="dxa"/>
          </w:tcPr>
          <w:p w14:paraId="5534CD89" w14:textId="3E016F7C" w:rsidR="0069447E" w:rsidRPr="0069447E" w:rsidRDefault="00CC33D1" w:rsidP="00F117D6">
            <w:pPr>
              <w:spacing w:after="120"/>
              <w:rPr>
                <w:rStyle w:val="y0nh2b"/>
                <w:rFonts w:ascii="Arial" w:hAnsi="Arial" w:cs="Arial"/>
                <w:color w:val="FF0000"/>
                <w:sz w:val="20"/>
                <w:szCs w:val="20"/>
              </w:rPr>
            </w:pPr>
            <w:r>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0069447E" w:rsidRPr="0069447E">
              <w:rPr>
                <w:rFonts w:ascii="Arial" w:hAnsi="Arial" w:cs="Arial"/>
                <w:sz w:val="20"/>
                <w:szCs w:val="20"/>
              </w:rPr>
              <w:t xml:space="preserve">performs computerised searches of some or all of our records to identify individuals who may be at increased risk of certain conditions or diagnoses i.e.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69447E" w:rsidRPr="0069447E">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5BDD703"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5B7A829B" w14:textId="77777777" w:rsidR="0069447E" w:rsidRPr="0069447E" w:rsidRDefault="0069447E" w:rsidP="00F117D6">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6A02A59"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F117D6">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1B5F5A" w:rsidP="00F117D6">
            <w:pPr>
              <w:spacing w:after="120"/>
              <w:rPr>
                <w:rStyle w:val="Hyperlink"/>
                <w:rFonts w:ascii="Arial" w:eastAsia="Times New Roman" w:hAnsi="Arial" w:cs="Arial"/>
                <w:sz w:val="20"/>
                <w:szCs w:val="20"/>
              </w:rPr>
            </w:pPr>
            <w:hyperlink r:id="rId178"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1B5F5A" w:rsidP="00F117D6">
            <w:pPr>
              <w:spacing w:after="120"/>
              <w:rPr>
                <w:rFonts w:ascii="Arial" w:eastAsia="Times New Roman" w:hAnsi="Arial" w:cs="Arial"/>
                <w:color w:val="0563C1" w:themeColor="hyperlink"/>
                <w:sz w:val="20"/>
                <w:szCs w:val="20"/>
                <w:u w:val="single"/>
              </w:rPr>
            </w:pPr>
            <w:hyperlink r:id="rId179"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F117D6">
            <w:pPr>
              <w:spacing w:after="120"/>
              <w:rPr>
                <w:rFonts w:ascii="Arial" w:hAnsi="Arial" w:cs="Arial"/>
                <w:sz w:val="20"/>
                <w:szCs w:val="20"/>
              </w:rPr>
            </w:pPr>
          </w:p>
          <w:p w14:paraId="2E78E8F3"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1B5F5A" w:rsidP="00F117D6">
            <w:pPr>
              <w:spacing w:after="120"/>
              <w:rPr>
                <w:rFonts w:ascii="Arial" w:hAnsi="Arial" w:cs="Arial"/>
                <w:sz w:val="20"/>
                <w:szCs w:val="20"/>
              </w:rPr>
            </w:pPr>
            <w:hyperlink r:id="rId180"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1B5F5A" w:rsidP="00F117D6">
            <w:pPr>
              <w:rPr>
                <w:rFonts w:ascii="Arial" w:hAnsi="Arial" w:cs="Arial"/>
                <w:sz w:val="20"/>
                <w:szCs w:val="20"/>
              </w:rPr>
            </w:pPr>
            <w:hyperlink r:id="rId181"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F117D6">
            <w:pPr>
              <w:spacing w:after="120"/>
              <w:rPr>
                <w:rFonts w:ascii="Arial" w:eastAsia="Calibri" w:hAnsi="Arial" w:cs="Arial"/>
                <w:b/>
                <w:bCs/>
                <w:sz w:val="20"/>
                <w:szCs w:val="20"/>
              </w:rPr>
            </w:pPr>
          </w:p>
          <w:p w14:paraId="53706E15" w14:textId="77777777" w:rsidR="0069447E" w:rsidRPr="0069447E" w:rsidRDefault="001B5F5A" w:rsidP="00F117D6">
            <w:pPr>
              <w:rPr>
                <w:rFonts w:ascii="Arial" w:hAnsi="Arial" w:cs="Arial"/>
                <w:b/>
                <w:sz w:val="20"/>
                <w:szCs w:val="20"/>
              </w:rPr>
            </w:pPr>
            <w:hyperlink r:id="rId182" w:history="1">
              <w:r w:rsidR="0069447E" w:rsidRPr="0069447E">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69447E">
                <w:rPr>
                  <w:rStyle w:val="Hyperlink"/>
                  <w:rFonts w:ascii="Arial" w:hAnsi="Arial" w:cs="Arial"/>
                  <w:sz w:val="20"/>
                  <w:szCs w:val="20"/>
                </w:rPr>
                <w:lastRenderedPageBreak/>
                <w:t>care systems or services or social care systems or services.</w:t>
              </w:r>
            </w:hyperlink>
          </w:p>
          <w:p w14:paraId="1B3C09B3" w14:textId="77777777" w:rsidR="0069447E" w:rsidRPr="0069447E" w:rsidRDefault="0069447E" w:rsidP="00F117D6">
            <w:pPr>
              <w:spacing w:after="120"/>
              <w:rPr>
                <w:rFonts w:ascii="Arial" w:eastAsia="Calibri" w:hAnsi="Arial" w:cs="Arial"/>
                <w:b/>
                <w:bCs/>
                <w:sz w:val="20"/>
                <w:szCs w:val="20"/>
              </w:rPr>
            </w:pPr>
          </w:p>
          <w:p w14:paraId="694CEB58" w14:textId="77777777" w:rsidR="0069447E" w:rsidRPr="0069447E" w:rsidRDefault="0069447E" w:rsidP="00F117D6">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1B5F5A" w:rsidP="00F117D6">
            <w:pPr>
              <w:spacing w:after="120"/>
              <w:rPr>
                <w:rFonts w:ascii="Arial" w:hAnsi="Arial" w:cs="Arial"/>
                <w:sz w:val="20"/>
                <w:szCs w:val="20"/>
              </w:rPr>
            </w:pPr>
            <w:hyperlink r:id="rId183"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78CE5D6"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5A2AA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51A3C0B6"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EA7EACE" w14:textId="302EC58F"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CC33D1">
              <w:rPr>
                <w:rFonts w:ascii="Arial" w:hAnsi="Arial" w:cs="Arial"/>
                <w:color w:val="000000" w:themeColor="text1"/>
                <w:sz w:val="20"/>
                <w:szCs w:val="20"/>
              </w:rPr>
              <w:t>Bower Mount Medical Practice</w:t>
            </w:r>
            <w:r w:rsidR="00CC33D1"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7D04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Wilmslow </w:t>
            </w:r>
          </w:p>
          <w:p w14:paraId="2003AB2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258E2F0"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Research Partners</w:t>
            </w:r>
          </w:p>
          <w:p w14:paraId="21585AF6" w14:textId="77777777" w:rsidR="0069447E" w:rsidRPr="0069447E" w:rsidRDefault="0069447E" w:rsidP="00F117D6">
            <w:pPr>
              <w:rPr>
                <w:rFonts w:ascii="Arial" w:hAnsi="Arial" w:cs="Arial"/>
                <w:b/>
                <w:sz w:val="20"/>
                <w:szCs w:val="20"/>
                <w:lang w:val="en"/>
              </w:rPr>
            </w:pPr>
          </w:p>
        </w:tc>
        <w:tc>
          <w:tcPr>
            <w:tcW w:w="4471" w:type="dxa"/>
          </w:tcPr>
          <w:p w14:paraId="55A65533" w14:textId="70E91C9F" w:rsidR="0069447E" w:rsidRPr="0069447E" w:rsidRDefault="004B2573" w:rsidP="00F117D6">
            <w:pPr>
              <w:rPr>
                <w:rFonts w:ascii="Arial" w:hAnsi="Arial" w:cs="Arial"/>
                <w:color w:val="000000"/>
                <w:sz w:val="20"/>
                <w:szCs w:val="20"/>
                <w:lang w:eastAsia="en-GB"/>
              </w:rPr>
            </w:pPr>
            <w:r>
              <w:rPr>
                <w:rFonts w:ascii="Arial" w:hAnsi="Arial" w:cs="Arial"/>
                <w:color w:val="000000" w:themeColor="text1"/>
                <w:sz w:val="20"/>
                <w:szCs w:val="20"/>
              </w:rPr>
              <w:t>Bower Mount Medical Practice</w:t>
            </w:r>
            <w:r w:rsidRPr="00CC33D1">
              <w:rPr>
                <w:rFonts w:ascii="Arial" w:hAnsi="Arial" w:cs="Arial"/>
                <w:color w:val="000000" w:themeColor="text1"/>
                <w:sz w:val="20"/>
                <w:szCs w:val="20"/>
              </w:rPr>
              <w:t xml:space="preserve"> </w:t>
            </w:r>
            <w:r w:rsidR="0069447E" w:rsidRPr="0069447E">
              <w:rPr>
                <w:rFonts w:ascii="Arial" w:hAnsi="Arial" w:cs="Arial"/>
                <w:color w:val="000000"/>
                <w:sz w:val="20"/>
                <w:szCs w:val="2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5" w:history="1">
              <w:r w:rsidR="0069447E" w:rsidRPr="0069447E">
                <w:rPr>
                  <w:rStyle w:val="Hyperlink"/>
                  <w:rFonts w:ascii="Arial" w:hAnsi="Arial" w:cs="Arial"/>
                  <w:sz w:val="20"/>
                  <w:szCs w:val="20"/>
                  <w:lang w:eastAsia="en-GB"/>
                </w:rPr>
                <w:t>Article 89(1) of GDPR</w:t>
              </w:r>
            </w:hyperlink>
            <w:r w:rsidR="0069447E" w:rsidRPr="0069447E">
              <w:rPr>
                <w:rFonts w:ascii="Arial" w:hAnsi="Arial" w:cs="Arial"/>
                <w:color w:val="000000"/>
                <w:sz w:val="20"/>
                <w:szCs w:val="20"/>
                <w:lang w:eastAsia="en-GB"/>
              </w:rPr>
              <w:t>.</w:t>
            </w:r>
          </w:p>
          <w:p w14:paraId="7543D7AD" w14:textId="77777777" w:rsidR="0069447E" w:rsidRPr="0069447E" w:rsidRDefault="0069447E" w:rsidP="00F117D6">
            <w:pPr>
              <w:rPr>
                <w:rFonts w:ascii="Arial" w:hAnsi="Arial" w:cs="Arial"/>
                <w:sz w:val="20"/>
                <w:szCs w:val="20"/>
              </w:rPr>
            </w:pPr>
            <w:r w:rsidRPr="0069447E">
              <w:rPr>
                <w:rFonts w:ascii="Arial" w:hAnsi="Arial" w:cs="Arial"/>
                <w:color w:val="000000"/>
                <w:sz w:val="20"/>
                <w:szCs w:val="2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1971D0E5" w:rsidR="0069447E" w:rsidRPr="00317499" w:rsidRDefault="0069447E" w:rsidP="00F117D6">
            <w:pPr>
              <w:pStyle w:val="NormalWeb"/>
              <w:rPr>
                <w:rFonts w:ascii="Arial" w:hAnsi="Arial" w:cs="Arial"/>
                <w:color w:val="000000" w:themeColor="text1"/>
                <w:sz w:val="20"/>
                <w:szCs w:val="20"/>
              </w:rPr>
            </w:pPr>
            <w:r w:rsidRPr="0069447E">
              <w:rPr>
                <w:rFonts w:ascii="Arial" w:hAnsi="Arial" w:cs="Arial"/>
                <w:sz w:val="20"/>
                <w:szCs w:val="20"/>
              </w:rPr>
              <w:t xml:space="preserve">We share information with the following medical research organisations with your explicit consent or when the law allows: </w:t>
            </w:r>
            <w:r w:rsidRPr="00317499">
              <w:rPr>
                <w:rFonts w:ascii="Arial" w:hAnsi="Arial" w:cs="Arial"/>
                <w:color w:val="000000" w:themeColor="text1"/>
                <w:sz w:val="20"/>
                <w:szCs w:val="20"/>
              </w:rPr>
              <w:t>Clini</w:t>
            </w:r>
            <w:r w:rsidR="00317499" w:rsidRPr="00317499">
              <w:rPr>
                <w:rFonts w:ascii="Arial" w:hAnsi="Arial" w:cs="Arial"/>
                <w:color w:val="000000" w:themeColor="text1"/>
                <w:sz w:val="20"/>
                <w:szCs w:val="20"/>
              </w:rPr>
              <w:t>cal Practice Research Datalink.</w:t>
            </w:r>
          </w:p>
          <w:p w14:paraId="32B95F13" w14:textId="77777777" w:rsidR="0069447E" w:rsidRPr="0069447E" w:rsidRDefault="0069447E" w:rsidP="00F117D6">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F117D6">
            <w:pPr>
              <w:rPr>
                <w:rFonts w:ascii="Arial" w:hAnsi="Arial" w:cs="Arial"/>
                <w:sz w:val="20"/>
                <w:szCs w:val="20"/>
              </w:rPr>
            </w:pPr>
            <w:r w:rsidRPr="0069447E">
              <w:rPr>
                <w:rFonts w:ascii="Arial" w:hAnsi="Arial" w:cs="Arial"/>
                <w:sz w:val="20"/>
                <w:szCs w:val="20"/>
              </w:rPr>
              <w:lastRenderedPageBreak/>
              <w:t xml:space="preserve">You have the right to object to the sharing of your personal health data concerning your GP medical for research purposes. </w:t>
            </w:r>
          </w:p>
          <w:p w14:paraId="6B062B86"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F117D6">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1B5F5A" w:rsidP="00F117D6">
            <w:pPr>
              <w:spacing w:after="120"/>
              <w:rPr>
                <w:rStyle w:val="Hyperlink"/>
                <w:rFonts w:ascii="Arial" w:eastAsia="Times New Roman" w:hAnsi="Arial" w:cs="Arial"/>
                <w:sz w:val="20"/>
                <w:szCs w:val="20"/>
              </w:rPr>
            </w:pPr>
            <w:hyperlink r:id="rId187"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1B5F5A" w:rsidP="00F117D6">
            <w:pPr>
              <w:spacing w:after="120"/>
              <w:rPr>
                <w:rFonts w:ascii="Arial" w:eastAsia="Times New Roman" w:hAnsi="Arial" w:cs="Arial"/>
                <w:color w:val="0563C1" w:themeColor="hyperlink"/>
                <w:sz w:val="20"/>
                <w:szCs w:val="20"/>
                <w:u w:val="single"/>
              </w:rPr>
            </w:pPr>
            <w:hyperlink r:id="rId188"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1B5F5A" w:rsidP="00F117D6">
            <w:pPr>
              <w:rPr>
                <w:rFonts w:ascii="Arial" w:hAnsi="Arial" w:cs="Arial"/>
                <w:sz w:val="20"/>
                <w:szCs w:val="20"/>
                <w:lang w:val="en-US"/>
              </w:rPr>
            </w:pPr>
            <w:hyperlink r:id="rId189" w:history="1">
              <w:r w:rsidR="0069447E" w:rsidRPr="0069447E">
                <w:rPr>
                  <w:rStyle w:val="Hyperlink"/>
                  <w:rFonts w:ascii="Arial" w:hAnsi="Arial" w:cs="Arial"/>
                  <w:sz w:val="20"/>
                  <w:szCs w:val="20"/>
                </w:rPr>
                <w:t>Article 9 (2) (</w:t>
              </w:r>
              <w:proofErr w:type="spellStart"/>
              <w:r w:rsidR="0069447E" w:rsidRPr="0069447E">
                <w:rPr>
                  <w:rStyle w:val="Hyperlink"/>
                  <w:rFonts w:ascii="Arial" w:hAnsi="Arial" w:cs="Arial"/>
                  <w:sz w:val="20"/>
                  <w:szCs w:val="20"/>
                </w:rPr>
                <w:t>i</w:t>
              </w:r>
              <w:proofErr w:type="spellEnd"/>
              <w:r w:rsidR="0069447E" w:rsidRPr="0069447E">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1B5F5A" w:rsidP="00F117D6">
            <w:pPr>
              <w:rPr>
                <w:rFonts w:ascii="Arial" w:hAnsi="Arial" w:cs="Arial"/>
                <w:sz w:val="20"/>
                <w:szCs w:val="20"/>
              </w:rPr>
            </w:pPr>
            <w:hyperlink r:id="rId190"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F117D6">
            <w:pPr>
              <w:spacing w:after="120"/>
              <w:rPr>
                <w:rFonts w:ascii="Arial" w:hAnsi="Arial" w:cs="Arial"/>
                <w:sz w:val="20"/>
                <w:szCs w:val="20"/>
              </w:rPr>
            </w:pPr>
          </w:p>
        </w:tc>
        <w:tc>
          <w:tcPr>
            <w:tcW w:w="4820" w:type="dxa"/>
          </w:tcPr>
          <w:p w14:paraId="063D13B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702B0BE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E75943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FC4957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38D3D763"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1783C4F" w14:textId="0FA0C635"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4B2573">
              <w:rPr>
                <w:rFonts w:ascii="Arial" w:hAnsi="Arial" w:cs="Arial"/>
                <w:color w:val="000000" w:themeColor="text1"/>
                <w:sz w:val="20"/>
                <w:szCs w:val="20"/>
              </w:rPr>
              <w:t>Bower Mount Medical Practice</w:t>
            </w:r>
            <w:r w:rsidR="004B2573" w:rsidRPr="00CC33D1">
              <w:rPr>
                <w:rFonts w:ascii="Arial" w:hAnsi="Arial" w:cs="Arial"/>
                <w:color w:val="000000" w:themeColor="text1"/>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AE6E01"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585FF870"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4CAB2F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Employment Processing</w:t>
            </w:r>
          </w:p>
          <w:p w14:paraId="73ED766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5A38B625"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F117D6">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F117D6">
            <w:pPr>
              <w:spacing w:after="120"/>
              <w:rPr>
                <w:rFonts w:ascii="Arial" w:hAnsi="Arial" w:cs="Arial"/>
                <w:sz w:val="20"/>
                <w:szCs w:val="20"/>
              </w:rPr>
            </w:pPr>
          </w:p>
        </w:tc>
        <w:tc>
          <w:tcPr>
            <w:tcW w:w="4281" w:type="dxa"/>
          </w:tcPr>
          <w:p w14:paraId="7363D5C1"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1B5F5A" w:rsidP="00F117D6">
            <w:pPr>
              <w:spacing w:after="120"/>
              <w:rPr>
                <w:rStyle w:val="Hyperlink"/>
                <w:rFonts w:ascii="Arial" w:eastAsia="Times New Roman" w:hAnsi="Arial" w:cs="Arial"/>
                <w:sz w:val="20"/>
                <w:szCs w:val="20"/>
              </w:rPr>
            </w:pPr>
            <w:hyperlink r:id="rId193"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1B5F5A" w:rsidP="00F117D6">
            <w:pPr>
              <w:spacing w:after="120"/>
              <w:rPr>
                <w:rFonts w:ascii="Arial" w:eastAsia="Times New Roman" w:hAnsi="Arial" w:cs="Arial"/>
                <w:color w:val="0563C1" w:themeColor="hyperlink"/>
                <w:sz w:val="20"/>
                <w:szCs w:val="20"/>
                <w:u w:val="single"/>
              </w:rPr>
            </w:pPr>
            <w:hyperlink r:id="rId194"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1B5F5A" w:rsidP="00F117D6">
            <w:pPr>
              <w:spacing w:after="120"/>
              <w:rPr>
                <w:rStyle w:val="Hyperlink"/>
                <w:rFonts w:ascii="Arial" w:hAnsi="Arial" w:cs="Arial"/>
                <w:sz w:val="20"/>
                <w:szCs w:val="20"/>
              </w:rPr>
            </w:pPr>
            <w:hyperlink r:id="rId195"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1B5F5A" w:rsidP="00F117D6">
            <w:pPr>
              <w:rPr>
                <w:rFonts w:ascii="Arial" w:hAnsi="Arial" w:cs="Arial"/>
                <w:color w:val="000000"/>
                <w:sz w:val="20"/>
                <w:szCs w:val="20"/>
                <w:lang w:val="en"/>
              </w:rPr>
            </w:pPr>
            <w:hyperlink r:id="rId196" w:history="1">
              <w:r w:rsidR="0069447E" w:rsidRPr="0069447E">
                <w:rPr>
                  <w:rStyle w:val="Hyperlink"/>
                  <w:rFonts w:ascii="Arial" w:hAnsi="Arial" w:cs="Arial"/>
                  <w:sz w:val="20"/>
                  <w:szCs w:val="20"/>
                </w:rPr>
                <w:t xml:space="preserve">In accordance with DPA  Schedule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F117D6">
            <w:pPr>
              <w:spacing w:after="120"/>
              <w:rPr>
                <w:rFonts w:ascii="Arial" w:hAnsi="Arial" w:cs="Arial"/>
                <w:sz w:val="20"/>
                <w:szCs w:val="20"/>
                <w:lang w:val="en-US"/>
              </w:rPr>
            </w:pPr>
          </w:p>
          <w:p w14:paraId="1D46C9F0" w14:textId="77777777" w:rsidR="0069447E" w:rsidRPr="0069447E" w:rsidRDefault="0069447E" w:rsidP="00F117D6">
            <w:pPr>
              <w:spacing w:after="120"/>
              <w:rPr>
                <w:rFonts w:ascii="Arial" w:hAnsi="Arial" w:cs="Arial"/>
                <w:sz w:val="20"/>
                <w:szCs w:val="20"/>
              </w:rPr>
            </w:pPr>
          </w:p>
          <w:p w14:paraId="3FBDAC5E" w14:textId="77777777" w:rsidR="0069447E" w:rsidRPr="0069447E" w:rsidRDefault="0069447E" w:rsidP="00F117D6">
            <w:pPr>
              <w:spacing w:after="120"/>
              <w:rPr>
                <w:rFonts w:ascii="Arial" w:hAnsi="Arial" w:cs="Arial"/>
                <w:sz w:val="20"/>
                <w:szCs w:val="20"/>
              </w:rPr>
            </w:pPr>
          </w:p>
        </w:tc>
        <w:tc>
          <w:tcPr>
            <w:tcW w:w="4820" w:type="dxa"/>
          </w:tcPr>
          <w:p w14:paraId="6A8A641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Employees have the  right to:</w:t>
            </w:r>
          </w:p>
          <w:p w14:paraId="5A2FC829"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their personal information held by the Practice;</w:t>
            </w:r>
          </w:p>
          <w:p w14:paraId="761EB0FF"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to their personal information</w:t>
            </w:r>
            <w:r w:rsidRPr="0069447E">
              <w:rPr>
                <w:rFonts w:ascii="Arial" w:eastAsia="Calibri" w:hAnsi="Arial" w:cs="Arial"/>
                <w:color w:val="0D0D0D" w:themeColor="text1" w:themeTint="F2"/>
                <w:sz w:val="20"/>
                <w:szCs w:val="20"/>
              </w:rPr>
              <w:t>;</w:t>
            </w:r>
          </w:p>
          <w:p w14:paraId="12791A4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69447E">
              <w:rPr>
                <w:rFonts w:ascii="Arial" w:hAnsi="Arial" w:cs="Arial"/>
                <w:color w:val="0D0D0D" w:themeColor="text1" w:themeTint="F2"/>
                <w:sz w:val="20"/>
                <w:szCs w:val="20"/>
                <w:lang w:val="en-US"/>
              </w:rPr>
              <w:t>where</w:t>
            </w:r>
            <w:proofErr w:type="gramEnd"/>
            <w:r w:rsidRPr="0069447E">
              <w:rPr>
                <w:rFonts w:ascii="Arial" w:hAnsi="Arial" w:cs="Arial"/>
                <w:color w:val="0D0D0D" w:themeColor="text1" w:themeTint="F2"/>
                <w:sz w:val="20"/>
                <w:szCs w:val="20"/>
                <w:lang w:val="en-US"/>
              </w:rPr>
              <w:t xml:space="preserve"> we no longer need the data for the purposes of the processing.</w:t>
            </w:r>
          </w:p>
          <w:p w14:paraId="0BFC7F71"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1CDF3859" w14:textId="79860810"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006354A6">
              <w:rPr>
                <w:rFonts w:ascii="Arial" w:hAnsi="Arial" w:cs="Arial"/>
                <w:color w:val="000000" w:themeColor="text1"/>
                <w:sz w:val="20"/>
                <w:szCs w:val="20"/>
              </w:rPr>
              <w:t>Bower Mount Medical Practice</w:t>
            </w:r>
            <w:r w:rsidR="006354A6" w:rsidRPr="00CC33D1">
              <w:rPr>
                <w:rFonts w:ascii="Arial" w:hAnsi="Arial" w:cs="Arial"/>
                <w:color w:val="000000" w:themeColor="text1"/>
                <w:sz w:val="20"/>
                <w:szCs w:val="20"/>
              </w:rPr>
              <w:t xml:space="preserve"> </w:t>
            </w:r>
            <w:r w:rsidRPr="0069447E">
              <w:rPr>
                <w:rFonts w:ascii="Arial" w:hAnsi="Arial" w:cs="Arial"/>
                <w:sz w:val="20"/>
                <w:szCs w:val="20"/>
              </w:rPr>
              <w:t>process his/her personal data, they have the right to appeal/complain to the Information Commissioner (IC). The IC can be contacted at:</w:t>
            </w:r>
          </w:p>
          <w:p w14:paraId="3A815D3D"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0849F01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78BC04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1B26C676" w14:textId="77777777" w:rsidR="00816426" w:rsidRDefault="00816426">
      <w:pPr>
        <w:rPr>
          <w:rFonts w:ascii="Arial" w:hAnsi="Arial" w:cs="Arial"/>
          <w:b/>
          <w:bCs/>
          <w:sz w:val="20"/>
          <w:szCs w:val="20"/>
        </w:rPr>
      </w:pPr>
    </w:p>
    <w:p w14:paraId="24DBBFCC" w14:textId="77777777" w:rsidR="00816426" w:rsidRDefault="00816426">
      <w:pPr>
        <w:rPr>
          <w:rFonts w:ascii="Arial" w:hAnsi="Arial" w:cs="Arial"/>
          <w:b/>
          <w:bCs/>
          <w:sz w:val="20"/>
          <w:szCs w:val="20"/>
        </w:rPr>
      </w:pPr>
    </w:p>
    <w:p w14:paraId="1496C94E" w14:textId="77777777" w:rsidR="00816426" w:rsidRDefault="00816426">
      <w:pPr>
        <w:rPr>
          <w:rFonts w:ascii="Arial" w:hAnsi="Arial" w:cs="Arial"/>
          <w:b/>
          <w:bCs/>
          <w:sz w:val="20"/>
          <w:szCs w:val="20"/>
        </w:rPr>
      </w:pPr>
    </w:p>
    <w:p w14:paraId="054F0791" w14:textId="77777777" w:rsidR="00816426" w:rsidRDefault="00816426">
      <w:pPr>
        <w:rPr>
          <w:rFonts w:ascii="Arial" w:hAnsi="Arial" w:cs="Arial"/>
          <w:b/>
          <w:bCs/>
          <w:sz w:val="20"/>
          <w:szCs w:val="20"/>
        </w:rPr>
      </w:pPr>
    </w:p>
    <w:p w14:paraId="4EAD2403" w14:textId="77777777" w:rsidR="00816426" w:rsidRDefault="00816426">
      <w:pPr>
        <w:rPr>
          <w:rFonts w:ascii="Arial" w:hAnsi="Arial" w:cs="Arial"/>
          <w:b/>
          <w:bCs/>
          <w:sz w:val="20"/>
          <w:szCs w:val="20"/>
        </w:rPr>
      </w:pPr>
    </w:p>
    <w:p w14:paraId="5F760940" w14:textId="77777777" w:rsidR="00816426" w:rsidRDefault="00816426">
      <w:pPr>
        <w:rPr>
          <w:rFonts w:ascii="Arial" w:hAnsi="Arial" w:cs="Arial"/>
          <w:b/>
          <w:bCs/>
          <w:sz w:val="20"/>
          <w:szCs w:val="20"/>
        </w:rPr>
      </w:pPr>
    </w:p>
    <w:p w14:paraId="180FCDDB" w14:textId="77777777" w:rsidR="00816426" w:rsidRDefault="00816426">
      <w:pPr>
        <w:rPr>
          <w:rFonts w:ascii="Arial" w:hAnsi="Arial" w:cs="Arial"/>
          <w:b/>
          <w:bCs/>
          <w:sz w:val="20"/>
          <w:szCs w:val="20"/>
        </w:rPr>
      </w:pPr>
    </w:p>
    <w:p w14:paraId="3F69A1AE" w14:textId="77777777" w:rsidR="00816426" w:rsidRDefault="00816426">
      <w:pPr>
        <w:rPr>
          <w:rFonts w:ascii="Arial" w:hAnsi="Arial" w:cs="Arial"/>
          <w:b/>
          <w:bCs/>
          <w:sz w:val="20"/>
          <w:szCs w:val="20"/>
        </w:rPr>
      </w:pPr>
    </w:p>
    <w:p w14:paraId="25F931B4" w14:textId="77777777" w:rsidR="00816426" w:rsidRDefault="00816426">
      <w:pPr>
        <w:rPr>
          <w:rFonts w:ascii="Arial" w:hAnsi="Arial" w:cs="Arial"/>
          <w:b/>
          <w:bCs/>
          <w:sz w:val="20"/>
          <w:szCs w:val="20"/>
        </w:rPr>
      </w:pPr>
    </w:p>
    <w:p w14:paraId="398E964C" w14:textId="77777777" w:rsidR="00816426" w:rsidRDefault="00816426">
      <w:pPr>
        <w:rPr>
          <w:rFonts w:ascii="Arial" w:hAnsi="Arial" w:cs="Arial"/>
          <w:b/>
          <w:bCs/>
          <w:sz w:val="20"/>
          <w:szCs w:val="20"/>
        </w:rPr>
      </w:pPr>
    </w:p>
    <w:p w14:paraId="6B5B8011" w14:textId="77777777" w:rsidR="00816426" w:rsidRDefault="00816426">
      <w:pPr>
        <w:rPr>
          <w:rFonts w:ascii="Arial" w:hAnsi="Arial" w:cs="Arial"/>
          <w:b/>
          <w:bCs/>
          <w:sz w:val="20"/>
          <w:szCs w:val="20"/>
        </w:rPr>
      </w:pPr>
    </w:p>
    <w:p w14:paraId="16DAF73F" w14:textId="77777777" w:rsidR="00816426" w:rsidRDefault="00816426">
      <w:pPr>
        <w:rPr>
          <w:rFonts w:ascii="Arial" w:hAnsi="Arial" w:cs="Arial"/>
          <w:b/>
          <w:bCs/>
          <w:sz w:val="20"/>
          <w:szCs w:val="20"/>
        </w:rPr>
      </w:pPr>
    </w:p>
    <w:p w14:paraId="20FB0AFB" w14:textId="77777777" w:rsidR="00816426" w:rsidRDefault="00816426">
      <w:pPr>
        <w:rPr>
          <w:rFonts w:ascii="Arial" w:hAnsi="Arial" w:cs="Arial"/>
          <w:b/>
          <w:bCs/>
          <w:sz w:val="20"/>
          <w:szCs w:val="20"/>
        </w:rPr>
      </w:pPr>
    </w:p>
    <w:p w14:paraId="2A89F85D" w14:textId="77777777" w:rsidR="00816426" w:rsidRDefault="00816426">
      <w:pPr>
        <w:rPr>
          <w:rFonts w:ascii="Arial" w:hAnsi="Arial" w:cs="Arial"/>
          <w:b/>
          <w:bCs/>
          <w:sz w:val="20"/>
          <w:szCs w:val="20"/>
        </w:rPr>
      </w:pPr>
    </w:p>
    <w:p w14:paraId="358986AC"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F117D6">
            <w:pPr>
              <w:spacing w:after="120"/>
              <w:rPr>
                <w:rFonts w:ascii="Arial" w:hAnsi="Arial" w:cs="Arial"/>
                <w:b/>
                <w:sz w:val="20"/>
                <w:szCs w:val="20"/>
                <w:lang w:val="en"/>
              </w:rPr>
            </w:pPr>
            <w:bookmarkStart w:id="26" w:name="_Data_Sharing_Databases"/>
            <w:bookmarkEnd w:id="26"/>
            <w:r w:rsidRPr="00A133E3">
              <w:rPr>
                <w:rFonts w:ascii="Arial" w:hAnsi="Arial" w:cs="Arial"/>
                <w:b/>
                <w:sz w:val="20"/>
                <w:szCs w:val="20"/>
                <w:lang w:val="en"/>
              </w:rPr>
              <w:t>System/database</w:t>
            </w:r>
          </w:p>
          <w:p w14:paraId="6E644820" w14:textId="77777777" w:rsidR="0069447E" w:rsidRPr="00A133E3" w:rsidRDefault="0069447E" w:rsidP="00F117D6">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F117D6">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F117D6">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1B5F5A" w:rsidP="001A0DFA">
            <w:pPr>
              <w:spacing w:after="120"/>
              <w:rPr>
                <w:rFonts w:ascii="Arial" w:hAnsi="Arial" w:cs="Arial"/>
                <w:color w:val="FF0000"/>
                <w:sz w:val="20"/>
                <w:szCs w:val="20"/>
                <w:lang w:val="en" w:eastAsia="en-GB"/>
              </w:rPr>
            </w:pPr>
            <w:hyperlink r:id="rId198"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organisation’s to the Kent and Medway Care Record.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which your data is used for this system please click </w:t>
            </w:r>
            <w:hyperlink r:id="rId199"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1B5F5A" w:rsidP="001A0DFA">
            <w:pPr>
              <w:spacing w:after="120"/>
              <w:rPr>
                <w:rFonts w:ascii="Arial" w:hAnsi="Arial" w:cs="Arial"/>
                <w:sz w:val="20"/>
                <w:szCs w:val="20"/>
              </w:rPr>
            </w:pPr>
            <w:hyperlink r:id="rId200"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1B5F5A" w:rsidP="001A0DFA">
            <w:pPr>
              <w:spacing w:after="120"/>
              <w:rPr>
                <w:rStyle w:val="Hyperlink"/>
                <w:rFonts w:ascii="Arial" w:eastAsia="Times New Roman" w:hAnsi="Arial" w:cs="Arial"/>
                <w:sz w:val="20"/>
                <w:szCs w:val="20"/>
              </w:rPr>
            </w:pPr>
            <w:hyperlink r:id="rId201"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1B5F5A" w:rsidP="001A0DFA">
            <w:pPr>
              <w:spacing w:after="120"/>
              <w:rPr>
                <w:rFonts w:ascii="Arial" w:eastAsia="Times New Roman" w:hAnsi="Arial" w:cs="Arial"/>
                <w:color w:val="0563C1" w:themeColor="hyperlink"/>
                <w:sz w:val="20"/>
                <w:szCs w:val="20"/>
                <w:u w:val="single"/>
              </w:rPr>
            </w:pPr>
            <w:hyperlink r:id="rId202"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1B5F5A" w:rsidP="001A0DFA">
            <w:pPr>
              <w:spacing w:after="120"/>
              <w:rPr>
                <w:rFonts w:ascii="Arial" w:hAnsi="Arial" w:cs="Arial"/>
                <w:sz w:val="20"/>
                <w:szCs w:val="20"/>
              </w:rPr>
            </w:pPr>
            <w:hyperlink r:id="rId203"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1B5F5A" w:rsidP="001A0DFA">
            <w:pPr>
              <w:rPr>
                <w:rFonts w:ascii="Arial" w:hAnsi="Arial" w:cs="Arial"/>
                <w:sz w:val="20"/>
                <w:szCs w:val="20"/>
              </w:rPr>
            </w:pPr>
            <w:hyperlink r:id="rId204"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1B5F5A" w:rsidP="001A0DFA">
            <w:pPr>
              <w:rPr>
                <w:rFonts w:ascii="Arial" w:hAnsi="Arial" w:cs="Arial"/>
                <w:b/>
                <w:sz w:val="20"/>
                <w:szCs w:val="20"/>
              </w:rPr>
            </w:pPr>
            <w:hyperlink r:id="rId205" w:history="1">
              <w:r w:rsidR="001A0DFA"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1B5F5A" w:rsidP="001A0DFA">
            <w:pPr>
              <w:spacing w:after="120"/>
              <w:rPr>
                <w:rFonts w:ascii="Arial" w:eastAsia="Calibri" w:hAnsi="Arial" w:cs="Arial"/>
                <w:bCs/>
                <w:sz w:val="20"/>
                <w:szCs w:val="20"/>
              </w:rPr>
            </w:pPr>
            <w:hyperlink r:id="rId206"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1B5F5A" w:rsidP="001A0DFA">
            <w:pPr>
              <w:spacing w:after="120"/>
              <w:rPr>
                <w:rFonts w:ascii="Arial" w:hAnsi="Arial" w:cs="Arial"/>
                <w:sz w:val="20"/>
                <w:szCs w:val="20"/>
              </w:rPr>
            </w:pPr>
            <w:hyperlink r:id="rId207"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0C8BD0E3" w:rsidR="001A0DFA" w:rsidRPr="00A133E3" w:rsidRDefault="001A0DFA" w:rsidP="001A0DFA">
            <w:pPr>
              <w:rPr>
                <w:rFonts w:ascii="Arial" w:hAnsi="Arial" w:cs="Arial"/>
                <w:b/>
                <w:bCs/>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to your personal data being shared in</w:t>
            </w:r>
            <w:r w:rsidRPr="006354A6">
              <w:rPr>
                <w:rFonts w:ascii="Arial" w:hAnsi="Arial" w:cs="Arial"/>
                <w:color w:val="000000" w:themeColor="text1"/>
                <w:sz w:val="20"/>
                <w:szCs w:val="20"/>
                <w:lang w:val="en-US"/>
              </w:rPr>
              <w:t xml:space="preserve"> </w:t>
            </w:r>
            <w:r w:rsidR="006354A6" w:rsidRPr="006354A6">
              <w:rPr>
                <w:rFonts w:ascii="Arial" w:hAnsi="Arial" w:cs="Arial"/>
                <w:b/>
                <w:color w:val="000000" w:themeColor="text1"/>
                <w:sz w:val="20"/>
                <w:szCs w:val="20"/>
                <w:lang w:val="en-US"/>
              </w:rPr>
              <w:t>EMIS</w:t>
            </w:r>
            <w:r w:rsidRPr="006354A6">
              <w:rPr>
                <w:rFonts w:ascii="Arial" w:hAnsi="Arial" w:cs="Arial"/>
                <w:b/>
                <w:color w:val="000000" w:themeColor="text1"/>
                <w:sz w:val="20"/>
                <w:szCs w:val="20"/>
                <w:lang w:val="en-US"/>
              </w:rPr>
              <w:t xml:space="preserve"> </w:t>
            </w:r>
            <w:r w:rsidRPr="00A133E3">
              <w:rPr>
                <w:rFonts w:ascii="Arial" w:hAnsi="Arial" w:cs="Arial"/>
                <w:sz w:val="20"/>
                <w:szCs w:val="20"/>
                <w:lang w:val="en" w:eastAsia="en-GB"/>
              </w:rPr>
              <w:t xml:space="preserve">with your Practice. </w:t>
            </w:r>
            <w:r w:rsidRPr="00A133E3">
              <w:rPr>
                <w:rFonts w:ascii="Arial" w:eastAsia="Calibri" w:hAnsi="Arial" w:cs="Arial"/>
                <w:sz w:val="20"/>
                <w:szCs w:val="20"/>
              </w:rPr>
              <w:t>Although 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DE87905" w14:textId="2D70114D"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6354A6">
              <w:rPr>
                <w:rFonts w:ascii="Arial" w:hAnsi="Arial" w:cs="Arial"/>
                <w:color w:val="000000" w:themeColor="text1"/>
                <w:sz w:val="20"/>
                <w:szCs w:val="20"/>
              </w:rPr>
              <w:t>Bower Mount Medical Practice</w:t>
            </w:r>
            <w:r w:rsidR="006354A6" w:rsidRPr="00CC33D1">
              <w:rPr>
                <w:rFonts w:ascii="Arial" w:hAnsi="Arial" w:cs="Arial"/>
                <w:color w:val="000000" w:themeColor="text1"/>
                <w:sz w:val="20"/>
                <w:szCs w:val="20"/>
              </w:rPr>
              <w:t xml:space="preserve"> </w:t>
            </w:r>
            <w:r w:rsidRPr="00A133E3">
              <w:rPr>
                <w:rFonts w:ascii="Arial" w:hAnsi="Arial" w:cs="Arial"/>
                <w:sz w:val="20"/>
                <w:szCs w:val="20"/>
              </w:rPr>
              <w:t xml:space="preserve">process your </w:t>
            </w:r>
            <w:r w:rsidRPr="00A133E3">
              <w:rPr>
                <w:rFonts w:ascii="Arial" w:hAnsi="Arial" w:cs="Arial"/>
                <w:sz w:val="20"/>
                <w:szCs w:val="20"/>
              </w:rPr>
              <w:lastRenderedPageBreak/>
              <w:t>data, you have the right to appeal/complain 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lastRenderedPageBreak/>
              <w:t>Shared Health and Care Board (</w:t>
            </w:r>
            <w:proofErr w:type="spellStart"/>
            <w:r>
              <w:t>SHaCB</w:t>
            </w:r>
            <w:proofErr w:type="spellEnd"/>
            <w:r>
              <w:t>)</w:t>
            </w:r>
          </w:p>
        </w:tc>
        <w:tc>
          <w:tcPr>
            <w:tcW w:w="4471" w:type="dxa"/>
          </w:tcPr>
          <w:p w14:paraId="6EC1956A" w14:textId="5BB0F5D0" w:rsidR="001A0DFA" w:rsidRPr="00A133E3" w:rsidRDefault="001A0DFA" w:rsidP="00F117D6">
            <w:pPr>
              <w:spacing w:after="120"/>
              <w:rPr>
                <w:rFonts w:ascii="Arial" w:hAnsi="Arial" w:cs="Arial"/>
                <w:color w:val="000000" w:themeColor="text1"/>
                <w:sz w:val="20"/>
                <w:szCs w:val="20"/>
              </w:rPr>
            </w:pPr>
            <w:r w:rsidRPr="001A0DFA">
              <w:rPr>
                <w:rFonts w:ascii="Arial" w:hAnsi="Arial" w:cs="Arial"/>
                <w:color w:val="000000" w:themeColor="text1"/>
                <w:sz w:val="20"/>
                <w:szCs w:val="20"/>
              </w:rPr>
              <w:t>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1B5F5A" w:rsidP="001A0DFA">
            <w:pPr>
              <w:spacing w:after="120" w:line="240" w:lineRule="auto"/>
              <w:rPr>
                <w:rFonts w:ascii="Arial" w:hAnsi="Arial" w:cs="Arial"/>
                <w:sz w:val="20"/>
                <w:szCs w:val="20"/>
              </w:rPr>
            </w:pPr>
            <w:hyperlink r:id="rId209"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1B5F5A" w:rsidP="001A0DFA">
            <w:pPr>
              <w:spacing w:after="120" w:line="240" w:lineRule="auto"/>
              <w:rPr>
                <w:rFonts w:ascii="Arial" w:eastAsia="Times New Roman" w:hAnsi="Arial" w:cs="Arial"/>
                <w:color w:val="0563C1" w:themeColor="hyperlink"/>
                <w:sz w:val="20"/>
                <w:szCs w:val="20"/>
                <w:u w:val="single"/>
              </w:rPr>
            </w:pPr>
            <w:hyperlink r:id="rId210"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1B5F5A" w:rsidP="001A0DFA">
            <w:pPr>
              <w:spacing w:after="120" w:line="240" w:lineRule="auto"/>
              <w:rPr>
                <w:rFonts w:ascii="Arial" w:eastAsia="Times New Roman" w:hAnsi="Arial" w:cs="Arial"/>
                <w:color w:val="0563C1" w:themeColor="hyperlink"/>
                <w:sz w:val="20"/>
                <w:szCs w:val="20"/>
                <w:u w:val="single"/>
              </w:rPr>
            </w:pPr>
            <w:hyperlink r:id="rId211"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1B5F5A" w:rsidP="001A0DFA">
            <w:pPr>
              <w:spacing w:after="120" w:line="240" w:lineRule="auto"/>
              <w:rPr>
                <w:rFonts w:ascii="Arial" w:hAnsi="Arial" w:cs="Arial"/>
                <w:sz w:val="20"/>
                <w:szCs w:val="20"/>
              </w:rPr>
            </w:pPr>
            <w:hyperlink r:id="rId212"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1B5F5A" w:rsidP="001A0DFA">
            <w:pPr>
              <w:spacing w:after="0" w:line="240" w:lineRule="auto"/>
              <w:rPr>
                <w:rFonts w:ascii="Arial" w:hAnsi="Arial" w:cs="Arial"/>
                <w:sz w:val="20"/>
                <w:szCs w:val="20"/>
              </w:rPr>
            </w:pPr>
            <w:hyperlink r:id="rId213"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1B5F5A" w:rsidP="001A0DFA">
            <w:pPr>
              <w:spacing w:after="0" w:line="240" w:lineRule="auto"/>
              <w:rPr>
                <w:rFonts w:ascii="Arial" w:hAnsi="Arial" w:cs="Arial"/>
                <w:b/>
                <w:sz w:val="20"/>
                <w:szCs w:val="20"/>
              </w:rPr>
            </w:pPr>
            <w:hyperlink r:id="rId214"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F117D6">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1B5F5A" w:rsidP="001A0DFA">
            <w:pPr>
              <w:spacing w:after="120" w:line="240" w:lineRule="auto"/>
              <w:rPr>
                <w:rFonts w:ascii="Arial" w:eastAsia="Calibri" w:hAnsi="Arial" w:cs="Arial"/>
                <w:bCs/>
                <w:sz w:val="20"/>
                <w:szCs w:val="20"/>
              </w:rPr>
            </w:pPr>
            <w:hyperlink r:id="rId215"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Integrated Care Act 2022</w:t>
            </w:r>
          </w:p>
          <w:p w14:paraId="138DEBE3" w14:textId="2B611E7B" w:rsidR="001A0DFA" w:rsidRPr="001A0DFA" w:rsidRDefault="001B5F5A" w:rsidP="001A0DFA">
            <w:pPr>
              <w:spacing w:after="120"/>
              <w:rPr>
                <w:rFonts w:ascii="Arial" w:hAnsi="Arial" w:cs="Arial"/>
                <w:sz w:val="20"/>
                <w:szCs w:val="20"/>
              </w:rPr>
            </w:pPr>
            <w:hyperlink r:id="rId216"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To access, view or request copies of your personal information;</w:t>
            </w:r>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request rectification of any </w:t>
            </w:r>
            <w:r w:rsidRPr="001A0DFA">
              <w:rPr>
                <w:rFonts w:ascii="Arial" w:hAnsi="Arial" w:cs="Arial"/>
                <w:color w:val="0D0D0D" w:themeColor="text1" w:themeTint="F2"/>
                <w:sz w:val="20"/>
                <w:szCs w:val="20"/>
                <w:lang w:val="en-US"/>
              </w:rPr>
              <w:t>inaccuracy in your personal information</w:t>
            </w:r>
            <w:r w:rsidRPr="001A0DFA">
              <w:rPr>
                <w:rFonts w:ascii="Arial" w:eastAsia="Calibri" w:hAnsi="Arial" w:cs="Arial"/>
                <w:color w:val="0D0D0D" w:themeColor="text1" w:themeTint="F2"/>
                <w:sz w:val="20"/>
                <w:szCs w:val="20"/>
              </w:rPr>
              <w:t>;</w:t>
            </w:r>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proofErr w:type="gramStart"/>
            <w:r w:rsidRPr="001A0DFA">
              <w:rPr>
                <w:rFonts w:ascii="Arial" w:hAnsi="Arial" w:cs="Arial"/>
                <w:color w:val="0D0D0D" w:themeColor="text1" w:themeTint="F2"/>
                <w:sz w:val="20"/>
                <w:szCs w:val="20"/>
                <w:lang w:val="en-US"/>
              </w:rPr>
              <w:t>where</w:t>
            </w:r>
            <w:proofErr w:type="gramEnd"/>
            <w:r w:rsidRPr="001A0DFA">
              <w:rPr>
                <w:rFonts w:ascii="Arial" w:hAnsi="Arial" w:cs="Arial"/>
                <w:color w:val="0D0D0D" w:themeColor="text1" w:themeTint="F2"/>
                <w:sz w:val="20"/>
                <w:szCs w:val="20"/>
                <w:lang w:val="en-US"/>
              </w:rPr>
              <w:t xml:space="preserv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7D295B3B" w:rsidR="001A0DFA" w:rsidRPr="001A0DFA" w:rsidRDefault="001A0DFA" w:rsidP="001A0DFA">
            <w:pPr>
              <w:spacing w:after="0" w:line="240" w:lineRule="auto"/>
              <w:rPr>
                <w:rFonts w:ascii="Arial" w:hAnsi="Arial" w:cs="Arial"/>
                <w:b/>
                <w:bCs/>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an objection </w:t>
            </w:r>
            <w:r w:rsidRPr="001A0DFA">
              <w:rPr>
                <w:rFonts w:ascii="Arial" w:hAnsi="Arial" w:cs="Arial"/>
                <w:sz w:val="20"/>
                <w:szCs w:val="20"/>
                <w:lang w:val="en-US"/>
              </w:rPr>
              <w:t xml:space="preserve">to your personal data being shared in </w:t>
            </w:r>
            <w:r w:rsidR="006354A6" w:rsidRPr="009005F5">
              <w:rPr>
                <w:rFonts w:ascii="Arial" w:hAnsi="Arial" w:cs="Arial"/>
                <w:color w:val="000000" w:themeColor="text1"/>
                <w:sz w:val="20"/>
                <w:szCs w:val="20"/>
                <w:lang w:val="en-US"/>
              </w:rPr>
              <w:t>EMIS</w:t>
            </w:r>
            <w:r w:rsidR="009005F5">
              <w:rPr>
                <w:rFonts w:ascii="Arial" w:hAnsi="Arial" w:cs="Arial"/>
                <w:b/>
                <w:color w:val="FF0000"/>
                <w:sz w:val="20"/>
                <w:szCs w:val="20"/>
                <w:lang w:val="en-US"/>
              </w:rPr>
              <w:t xml:space="preserve"> </w:t>
            </w:r>
            <w:r w:rsidR="009005F5" w:rsidRPr="009005F5">
              <w:rPr>
                <w:rFonts w:ascii="Arial" w:hAnsi="Arial" w:cs="Arial"/>
                <w:color w:val="000000" w:themeColor="text1"/>
                <w:sz w:val="20"/>
                <w:szCs w:val="20"/>
                <w:lang w:val="en-US"/>
              </w:rPr>
              <w:t>web</w:t>
            </w:r>
            <w:r w:rsidRPr="001A0DFA">
              <w:rPr>
                <w:rFonts w:ascii="Arial" w:hAnsi="Arial" w:cs="Arial"/>
                <w:b/>
                <w:color w:val="FF0000"/>
                <w:sz w:val="20"/>
                <w:szCs w:val="20"/>
                <w:lang w:val="en-US"/>
              </w:rPr>
              <w:t xml:space="preserve"> </w:t>
            </w:r>
            <w:r w:rsidRPr="001A0DFA">
              <w:rPr>
                <w:rFonts w:ascii="Arial" w:hAnsi="Arial" w:cs="Arial"/>
                <w:sz w:val="20"/>
                <w:szCs w:val="20"/>
                <w:lang w:val="en" w:eastAsia="en-GB"/>
              </w:rPr>
              <w:t xml:space="preserve">with your Practice. </w:t>
            </w:r>
            <w:r w:rsidRPr="001A0DFA">
              <w:rPr>
                <w:rFonts w:ascii="Arial" w:eastAsia="Calibri" w:hAnsi="Arial" w:cs="Arial"/>
                <w:sz w:val="20"/>
                <w:szCs w:val="20"/>
              </w:rPr>
              <w:t>Although 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759CC0F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b/>
                <w:sz w:val="20"/>
                <w:szCs w:val="20"/>
                <w:shd w:val="clear" w:color="auto" w:fill="FFFFFF"/>
              </w:rPr>
              <w:lastRenderedPageBreak/>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If you are dissatisfied with the way</w:t>
            </w:r>
            <w:r w:rsidR="006354A6">
              <w:rPr>
                <w:rFonts w:ascii="Arial" w:hAnsi="Arial" w:cs="Arial"/>
                <w:color w:val="000000" w:themeColor="text1"/>
                <w:sz w:val="20"/>
                <w:szCs w:val="20"/>
              </w:rPr>
              <w:t xml:space="preserve"> Bower Mount Medical Practice</w:t>
            </w:r>
            <w:r w:rsidR="006354A6" w:rsidRPr="00CC33D1">
              <w:rPr>
                <w:rFonts w:ascii="Arial" w:hAnsi="Arial" w:cs="Arial"/>
                <w:color w:val="000000" w:themeColor="text1"/>
                <w:sz w:val="20"/>
                <w:szCs w:val="20"/>
              </w:rPr>
              <w:t xml:space="preserve"> </w:t>
            </w:r>
            <w:r w:rsidRPr="001A0DFA">
              <w:rPr>
                <w:rFonts w:ascii="Arial" w:hAnsi="Arial" w:cs="Arial"/>
                <w:sz w:val="20"/>
                <w:szCs w:val="20"/>
              </w:rPr>
              <w:t>process your data, you have the 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7"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1B5F5A" w:rsidP="00F117D6">
            <w:pPr>
              <w:spacing w:after="120"/>
              <w:rPr>
                <w:rFonts w:ascii="Arial" w:hAnsi="Arial" w:cs="Arial"/>
                <w:b/>
                <w:sz w:val="20"/>
                <w:szCs w:val="20"/>
              </w:rPr>
            </w:pPr>
            <w:hyperlink r:id="rId218"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F117D6">
            <w:pPr>
              <w:spacing w:after="120"/>
              <w:rPr>
                <w:rFonts w:ascii="Arial" w:hAnsi="Arial" w:cs="Arial"/>
                <w:b/>
                <w:color w:val="FF0000"/>
                <w:sz w:val="20"/>
                <w:szCs w:val="20"/>
              </w:rPr>
            </w:pPr>
          </w:p>
        </w:tc>
        <w:tc>
          <w:tcPr>
            <w:tcW w:w="4471" w:type="dxa"/>
          </w:tcPr>
          <w:p w14:paraId="48A461C7" w14:textId="77777777" w:rsidR="0069447E" w:rsidRPr="00A133E3" w:rsidRDefault="0069447E" w:rsidP="00F117D6">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(e.g.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6EADD919" w:rsidR="0069447E" w:rsidRPr="00A133E3" w:rsidRDefault="0069447E" w:rsidP="00F117D6">
            <w:pPr>
              <w:spacing w:after="120"/>
              <w:rPr>
                <w:rFonts w:ascii="Arial" w:hAnsi="Arial" w:cs="Arial"/>
                <w:color w:val="FF0000"/>
                <w:sz w:val="20"/>
                <w:szCs w:val="20"/>
              </w:rPr>
            </w:pPr>
            <w:r w:rsidRPr="00A133E3">
              <w:rPr>
                <w:rFonts w:ascii="Arial" w:hAnsi="Arial" w:cs="Arial"/>
                <w:color w:val="000000" w:themeColor="text1"/>
                <w:sz w:val="20"/>
                <w:szCs w:val="20"/>
              </w:rPr>
              <w:t xml:space="preserve">This local sharing is used to provide direct patient care for services such as continued extended access, home visits, universal offers, </w:t>
            </w:r>
            <w:proofErr w:type="gramStart"/>
            <w:r w:rsidRPr="00A133E3">
              <w:rPr>
                <w:rStyle w:val="tgc"/>
                <w:rFonts w:ascii="Arial" w:hAnsi="Arial" w:cs="Arial"/>
                <w:color w:val="000000" w:themeColor="text1"/>
                <w:sz w:val="20"/>
                <w:szCs w:val="20"/>
              </w:rPr>
              <w:t>musculoskeletal</w:t>
            </w:r>
            <w:proofErr w:type="gramEnd"/>
            <w:r w:rsidRPr="00A133E3">
              <w:rPr>
                <w:rFonts w:ascii="Arial" w:hAnsi="Arial" w:cs="Arial"/>
                <w:color w:val="000000" w:themeColor="text1"/>
                <w:sz w:val="20"/>
                <w:szCs w:val="20"/>
              </w:rPr>
              <w:t xml:space="preserve"> service, GP at front door and </w:t>
            </w:r>
            <w:r w:rsidR="00317499" w:rsidRPr="00317499">
              <w:rPr>
                <w:rFonts w:ascii="Arial" w:hAnsi="Arial" w:cs="Arial"/>
                <w:color w:val="000000" w:themeColor="text1"/>
                <w:sz w:val="20"/>
                <w:szCs w:val="20"/>
              </w:rPr>
              <w:t>West Kent</w:t>
            </w:r>
            <w:r w:rsidR="00317499">
              <w:rPr>
                <w:rFonts w:ascii="Arial" w:hAnsi="Arial" w:cs="Arial"/>
                <w:color w:val="000000" w:themeColor="text1"/>
                <w:sz w:val="20"/>
                <w:szCs w:val="20"/>
              </w:rPr>
              <w:t>.</w:t>
            </w:r>
          </w:p>
          <w:p w14:paraId="13FE010F"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lastRenderedPageBreak/>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127B5EC4" w14:textId="77777777" w:rsidR="0069447E" w:rsidRPr="00A133E3" w:rsidRDefault="0069447E" w:rsidP="00F117D6">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F117D6">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F117D6">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9"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1B5F5A" w:rsidP="00F117D6">
            <w:pPr>
              <w:spacing w:after="120"/>
              <w:rPr>
                <w:rFonts w:ascii="Arial" w:hAnsi="Arial" w:cs="Arial"/>
                <w:sz w:val="20"/>
                <w:szCs w:val="20"/>
              </w:rPr>
            </w:pPr>
            <w:hyperlink r:id="rId22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221"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1B5F5A" w:rsidP="00F117D6">
            <w:pPr>
              <w:spacing w:after="120"/>
              <w:rPr>
                <w:rFonts w:ascii="Arial" w:hAnsi="Arial" w:cs="Arial"/>
                <w:sz w:val="20"/>
                <w:szCs w:val="20"/>
              </w:rPr>
            </w:pPr>
            <w:hyperlink r:id="rId22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1B5F5A" w:rsidP="00F117D6">
            <w:pPr>
              <w:spacing w:after="120"/>
              <w:rPr>
                <w:rFonts w:ascii="Arial" w:hAnsi="Arial" w:cs="Arial"/>
                <w:sz w:val="20"/>
                <w:szCs w:val="20"/>
              </w:rPr>
            </w:pPr>
            <w:hyperlink r:id="rId22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1B5F5A" w:rsidP="00F117D6">
            <w:pPr>
              <w:rPr>
                <w:rFonts w:ascii="Arial" w:hAnsi="Arial" w:cs="Arial"/>
                <w:b/>
                <w:sz w:val="20"/>
                <w:szCs w:val="20"/>
              </w:rPr>
            </w:pPr>
            <w:hyperlink r:id="rId22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1B5F5A" w:rsidP="00F117D6">
            <w:pPr>
              <w:spacing w:after="120"/>
              <w:rPr>
                <w:rFonts w:ascii="Arial" w:eastAsia="Calibri" w:hAnsi="Arial" w:cs="Arial"/>
                <w:bCs/>
                <w:color w:val="0563C1" w:themeColor="hyperlink"/>
                <w:sz w:val="20"/>
                <w:szCs w:val="20"/>
                <w:u w:val="single"/>
              </w:rPr>
            </w:pPr>
            <w:hyperlink r:id="rId225"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C70770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2CF3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232C4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0BECF1B"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E2C0A9E" w14:textId="42E4620D"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9005F5">
              <w:rPr>
                <w:rFonts w:ascii="Arial" w:hAnsi="Arial" w:cs="Arial"/>
                <w:color w:val="000000" w:themeColor="text1"/>
                <w:sz w:val="20"/>
                <w:szCs w:val="20"/>
              </w:rPr>
              <w:t>Bower Mount Medical Practice</w:t>
            </w:r>
            <w:r w:rsidR="009005F5"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AA00C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6BA5303" w14:textId="10B4FEC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F117D6">
            <w:pPr>
              <w:spacing w:after="120"/>
              <w:rPr>
                <w:rFonts w:ascii="Arial" w:hAnsi="Arial" w:cs="Arial"/>
                <w:color w:val="333333"/>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DB203E" w:rsidP="00F117D6">
            <w:pPr>
              <w:spacing w:after="120"/>
              <w:rPr>
                <w:rFonts w:ascii="Arial" w:hAnsi="Arial" w:cs="Arial"/>
                <w:b/>
                <w:color w:val="FF0000"/>
                <w:sz w:val="20"/>
                <w:szCs w:val="20"/>
              </w:rPr>
            </w:pPr>
            <w:hyperlink r:id="rId227"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1B5F5A" w:rsidP="00F117D6">
            <w:pPr>
              <w:pStyle w:val="NormalWeb"/>
              <w:rPr>
                <w:rFonts w:ascii="Arial" w:hAnsi="Arial" w:cs="Arial"/>
                <w:color w:val="333333"/>
                <w:sz w:val="20"/>
                <w:szCs w:val="20"/>
                <w:lang w:val="en-US"/>
              </w:rPr>
            </w:pPr>
            <w:hyperlink r:id="rId228"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29"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1B5F5A" w:rsidP="00F117D6">
            <w:pPr>
              <w:pStyle w:val="NormalWeb"/>
              <w:rPr>
                <w:rFonts w:ascii="Arial" w:hAnsi="Arial" w:cs="Arial"/>
                <w:color w:val="333333"/>
                <w:sz w:val="20"/>
                <w:szCs w:val="20"/>
                <w:lang w:val="en-US"/>
              </w:rPr>
            </w:pPr>
            <w:hyperlink r:id="rId230"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w:t>
            </w:r>
            <w:r w:rsidR="0069447E" w:rsidRPr="00A133E3">
              <w:rPr>
                <w:rFonts w:ascii="Arial" w:hAnsi="Arial" w:cs="Arial"/>
                <w:color w:val="333333"/>
                <w:sz w:val="20"/>
                <w:szCs w:val="20"/>
                <w:lang w:val="en-US"/>
              </w:rPr>
              <w:lastRenderedPageBreak/>
              <w:t>efficiency of care by preventing unnecessary hospital admissions/appointments and duplicated tests.</w:t>
            </w:r>
          </w:p>
          <w:p w14:paraId="6096EBE4" w14:textId="77777777" w:rsidR="0069447E" w:rsidRPr="00A133E3" w:rsidRDefault="0069447E" w:rsidP="00F117D6">
            <w:pPr>
              <w:spacing w:after="120"/>
              <w:rPr>
                <w:rFonts w:ascii="Arial" w:hAnsi="Arial" w:cs="Arial"/>
                <w:color w:val="FF0000"/>
                <w:sz w:val="20"/>
                <w:szCs w:val="20"/>
              </w:rPr>
            </w:pPr>
          </w:p>
        </w:tc>
        <w:tc>
          <w:tcPr>
            <w:tcW w:w="4281" w:type="dxa"/>
          </w:tcPr>
          <w:p w14:paraId="0F8529A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1B5F5A" w:rsidP="00F117D6">
            <w:pPr>
              <w:spacing w:after="120"/>
              <w:rPr>
                <w:rFonts w:ascii="Arial" w:hAnsi="Arial" w:cs="Arial"/>
                <w:sz w:val="20"/>
                <w:szCs w:val="20"/>
              </w:rPr>
            </w:pPr>
            <w:hyperlink r:id="rId23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232"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8EDB575" w14:textId="77777777" w:rsidR="0069447E" w:rsidRPr="00A133E3" w:rsidRDefault="001B5F5A" w:rsidP="00F117D6">
            <w:pPr>
              <w:spacing w:after="120"/>
              <w:rPr>
                <w:rFonts w:ascii="Arial" w:hAnsi="Arial" w:cs="Arial"/>
                <w:sz w:val="20"/>
                <w:szCs w:val="20"/>
              </w:rPr>
            </w:pPr>
            <w:hyperlink r:id="rId23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1B5F5A" w:rsidP="00F117D6">
            <w:pPr>
              <w:spacing w:after="120"/>
              <w:rPr>
                <w:rFonts w:ascii="Arial" w:hAnsi="Arial" w:cs="Arial"/>
                <w:sz w:val="20"/>
                <w:szCs w:val="20"/>
              </w:rPr>
            </w:pPr>
            <w:hyperlink r:id="rId23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1B5F5A" w:rsidP="00F117D6">
            <w:pPr>
              <w:rPr>
                <w:rFonts w:ascii="Arial" w:hAnsi="Arial" w:cs="Arial"/>
                <w:b/>
                <w:sz w:val="20"/>
                <w:szCs w:val="20"/>
              </w:rPr>
            </w:pPr>
            <w:hyperlink r:id="rId235"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92FBACF"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1B5F5A" w:rsidP="00F117D6">
            <w:pPr>
              <w:spacing w:after="120"/>
              <w:rPr>
                <w:rFonts w:ascii="Arial" w:hAnsi="Arial" w:cs="Arial"/>
                <w:sz w:val="20"/>
                <w:szCs w:val="20"/>
              </w:rPr>
            </w:pPr>
            <w:hyperlink r:id="rId236"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0B08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C61640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lastRenderedPageBreak/>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63ACA7D4"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4B948F" w14:textId="05983646"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2DD1">
              <w:rPr>
                <w:rFonts w:ascii="Arial" w:hAnsi="Arial" w:cs="Arial"/>
                <w:color w:val="000000" w:themeColor="text1"/>
                <w:sz w:val="20"/>
                <w:szCs w:val="20"/>
              </w:rPr>
              <w:t>Bower Mount Medical Practice</w:t>
            </w:r>
            <w:r w:rsidR="002A2D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68F196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80294B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1B5F5A" w:rsidP="00F117D6">
            <w:pPr>
              <w:spacing w:after="120"/>
              <w:rPr>
                <w:rFonts w:ascii="Arial" w:hAnsi="Arial" w:cs="Arial"/>
                <w:b/>
                <w:sz w:val="20"/>
                <w:szCs w:val="20"/>
              </w:rPr>
            </w:pPr>
            <w:hyperlink r:id="rId238"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1B5F5A" w:rsidP="00F117D6">
            <w:pPr>
              <w:pStyle w:val="ListParagraph"/>
              <w:numPr>
                <w:ilvl w:val="0"/>
                <w:numId w:val="17"/>
              </w:numPr>
              <w:spacing w:after="60"/>
              <w:ind w:left="348" w:hanging="284"/>
              <w:contextualSpacing w:val="0"/>
              <w:rPr>
                <w:rFonts w:ascii="Arial" w:hAnsi="Arial" w:cs="Arial"/>
                <w:sz w:val="20"/>
                <w:szCs w:val="20"/>
              </w:rPr>
            </w:pPr>
            <w:hyperlink r:id="rId239" w:history="1">
              <w:r w:rsidR="0069447E" w:rsidRPr="00A133E3">
                <w:rPr>
                  <w:rStyle w:val="Hyperlink"/>
                  <w:rFonts w:ascii="Arial" w:hAnsi="Arial" w:cs="Arial"/>
                  <w:sz w:val="20"/>
                  <w:szCs w:val="20"/>
                </w:rPr>
                <w:t>Patient Demographics Service</w:t>
              </w:r>
            </w:hyperlink>
          </w:p>
          <w:p w14:paraId="5B290904" w14:textId="77777777" w:rsidR="0069447E" w:rsidRPr="00A133E3" w:rsidRDefault="001B5F5A" w:rsidP="00F117D6">
            <w:pPr>
              <w:pStyle w:val="ListParagraph"/>
              <w:numPr>
                <w:ilvl w:val="0"/>
                <w:numId w:val="17"/>
              </w:numPr>
              <w:spacing w:after="60"/>
              <w:ind w:left="348" w:hanging="284"/>
              <w:contextualSpacing w:val="0"/>
              <w:rPr>
                <w:rFonts w:ascii="Arial" w:hAnsi="Arial" w:cs="Arial"/>
                <w:sz w:val="20"/>
                <w:szCs w:val="20"/>
              </w:rPr>
            </w:pPr>
            <w:hyperlink r:id="rId240" w:history="1">
              <w:r w:rsidR="0069447E" w:rsidRPr="00A133E3">
                <w:rPr>
                  <w:rStyle w:val="Hyperlink"/>
                  <w:rFonts w:ascii="Arial" w:hAnsi="Arial" w:cs="Arial"/>
                  <w:sz w:val="20"/>
                  <w:szCs w:val="20"/>
                </w:rPr>
                <w:t>e-Referral Service</w:t>
              </w:r>
            </w:hyperlink>
          </w:p>
          <w:p w14:paraId="504BBC56" w14:textId="77777777" w:rsidR="0069447E" w:rsidRPr="00A133E3" w:rsidRDefault="001B5F5A" w:rsidP="00F117D6">
            <w:pPr>
              <w:pStyle w:val="ListParagraph"/>
              <w:numPr>
                <w:ilvl w:val="0"/>
                <w:numId w:val="17"/>
              </w:numPr>
              <w:spacing w:after="60"/>
              <w:ind w:left="348" w:hanging="284"/>
              <w:contextualSpacing w:val="0"/>
              <w:rPr>
                <w:rFonts w:ascii="Arial" w:hAnsi="Arial" w:cs="Arial"/>
                <w:sz w:val="20"/>
                <w:szCs w:val="20"/>
              </w:rPr>
            </w:pPr>
            <w:hyperlink r:id="rId241"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1B5F5A" w:rsidP="00F117D6">
            <w:pPr>
              <w:pStyle w:val="ListParagraph"/>
              <w:numPr>
                <w:ilvl w:val="0"/>
                <w:numId w:val="17"/>
              </w:numPr>
              <w:spacing w:after="60"/>
              <w:ind w:left="348" w:hanging="284"/>
              <w:contextualSpacing w:val="0"/>
              <w:rPr>
                <w:rFonts w:ascii="Arial" w:hAnsi="Arial" w:cs="Arial"/>
                <w:sz w:val="20"/>
                <w:szCs w:val="20"/>
              </w:rPr>
            </w:pPr>
            <w:hyperlink r:id="rId242" w:history="1">
              <w:r w:rsidR="0069447E" w:rsidRPr="00A133E3">
                <w:rPr>
                  <w:rStyle w:val="Hyperlink"/>
                  <w:rFonts w:ascii="Arial" w:hAnsi="Arial" w:cs="Arial"/>
                  <w:sz w:val="20"/>
                  <w:szCs w:val="20"/>
                </w:rPr>
                <w:t>GP2GP</w:t>
              </w:r>
            </w:hyperlink>
          </w:p>
          <w:p w14:paraId="0226F4DC" w14:textId="77777777" w:rsidR="0069447E" w:rsidRPr="00A133E3" w:rsidRDefault="001B5F5A" w:rsidP="00F117D6">
            <w:pPr>
              <w:pStyle w:val="ListParagraph"/>
              <w:numPr>
                <w:ilvl w:val="0"/>
                <w:numId w:val="17"/>
              </w:numPr>
              <w:spacing w:after="60"/>
              <w:ind w:left="348" w:hanging="284"/>
              <w:contextualSpacing w:val="0"/>
              <w:rPr>
                <w:rFonts w:ascii="Arial" w:hAnsi="Arial" w:cs="Arial"/>
                <w:sz w:val="20"/>
                <w:szCs w:val="20"/>
              </w:rPr>
            </w:pPr>
            <w:hyperlink r:id="rId243"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F117D6">
            <w:pPr>
              <w:spacing w:after="120"/>
              <w:rPr>
                <w:rFonts w:ascii="Arial" w:hAnsi="Arial" w:cs="Arial"/>
                <w:sz w:val="20"/>
                <w:szCs w:val="20"/>
              </w:rPr>
            </w:pPr>
          </w:p>
        </w:tc>
        <w:tc>
          <w:tcPr>
            <w:tcW w:w="4471" w:type="dxa"/>
          </w:tcPr>
          <w:p w14:paraId="42195EDB" w14:textId="77777777" w:rsidR="0069447E" w:rsidRPr="00A133E3" w:rsidRDefault="001B5F5A" w:rsidP="00F117D6">
            <w:pPr>
              <w:rPr>
                <w:rFonts w:ascii="Arial" w:hAnsi="Arial" w:cs="Arial"/>
                <w:sz w:val="20"/>
                <w:szCs w:val="20"/>
                <w:lang w:eastAsia="en-GB"/>
              </w:rPr>
            </w:pPr>
            <w:hyperlink r:id="rId244"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F117D6">
            <w:pPr>
              <w:rPr>
                <w:rFonts w:ascii="Arial" w:hAnsi="Arial" w:cs="Arial"/>
                <w:sz w:val="20"/>
                <w:szCs w:val="20"/>
                <w:lang w:eastAsia="en-GB"/>
              </w:rPr>
            </w:pPr>
          </w:p>
          <w:p w14:paraId="05BEF83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It hosts 5 key services to support the delivery of your care. They enable healthcare professionals, authorised with an NHS smartcard, to view relevant information about you as follows</w:t>
            </w:r>
          </w:p>
          <w:p w14:paraId="10589AED" w14:textId="77777777" w:rsidR="0069447E" w:rsidRPr="00A133E3" w:rsidRDefault="001B5F5A" w:rsidP="00F117D6">
            <w:pPr>
              <w:rPr>
                <w:rFonts w:ascii="Arial" w:hAnsi="Arial" w:cs="Arial"/>
                <w:sz w:val="20"/>
                <w:szCs w:val="20"/>
                <w:lang w:eastAsia="en-GB"/>
              </w:rPr>
            </w:pPr>
            <w:hyperlink r:id="rId245"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1B5F5A" w:rsidP="00F117D6">
            <w:pPr>
              <w:rPr>
                <w:rFonts w:ascii="Arial" w:hAnsi="Arial" w:cs="Arial"/>
                <w:sz w:val="20"/>
                <w:szCs w:val="20"/>
                <w:lang w:eastAsia="en-GB"/>
              </w:rPr>
            </w:pPr>
            <w:hyperlink r:id="rId246"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 is an electronic record of important patient information, created from GP medical records. It can be seen and used by authorised staff in other areas of the health and care system involved in the patient's direct care.</w:t>
            </w:r>
          </w:p>
          <w:p w14:paraId="0C30E38D"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At a minimum, the SCR holds important information about;</w:t>
            </w:r>
          </w:p>
          <w:p w14:paraId="1CBBA57E"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lastRenderedPageBreak/>
              <w:t xml:space="preserve">The patient can also choose to include </w:t>
            </w:r>
            <w:hyperlink r:id="rId247"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such as details of long-term conditions, significant medical history, or specific communications needs.</w:t>
            </w:r>
          </w:p>
          <w:p w14:paraId="7057CCE4" w14:textId="77777777" w:rsidR="0069447E" w:rsidRPr="00A133E3" w:rsidRDefault="0069447E" w:rsidP="00F117D6">
            <w:pPr>
              <w:pStyle w:val="NormalWeb"/>
              <w:spacing w:after="0"/>
              <w:rPr>
                <w:rFonts w:ascii="Arial" w:eastAsiaTheme="minorHAnsi" w:hAnsi="Arial" w:cs="Arial"/>
                <w:sz w:val="20"/>
                <w:szCs w:val="20"/>
              </w:rPr>
            </w:pPr>
          </w:p>
          <w:p w14:paraId="73FF8AE1" w14:textId="77777777" w:rsidR="0069447E" w:rsidRPr="00A133E3" w:rsidRDefault="001B5F5A" w:rsidP="00F117D6">
            <w:pPr>
              <w:rPr>
                <w:rFonts w:ascii="Arial" w:hAnsi="Arial" w:cs="Arial"/>
                <w:sz w:val="20"/>
                <w:szCs w:val="20"/>
                <w:lang w:eastAsia="en-GB"/>
              </w:rPr>
            </w:pPr>
            <w:hyperlink r:id="rId248" w:history="1">
              <w:proofErr w:type="gramStart"/>
              <w:r w:rsidR="0069447E" w:rsidRPr="00A133E3">
                <w:rPr>
                  <w:rStyle w:val="Hyperlink"/>
                  <w:rFonts w:ascii="Arial" w:hAnsi="Arial" w:cs="Arial"/>
                  <w:sz w:val="20"/>
                  <w:szCs w:val="20"/>
                  <w:lang w:eastAsia="en-GB"/>
                </w:rPr>
                <w:t>e-Referral</w:t>
              </w:r>
              <w:proofErr w:type="gramEnd"/>
              <w:r w:rsidR="0069447E" w:rsidRPr="00A133E3">
                <w:rPr>
                  <w:rStyle w:val="Hyperlink"/>
                  <w:rFonts w:ascii="Arial" w:hAnsi="Arial" w:cs="Arial"/>
                  <w:sz w:val="20"/>
                  <w:szCs w:val="20"/>
                  <w:lang w:eastAsia="en-GB"/>
                </w:rPr>
                <w:t xml:space="preserve">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1B5F5A" w:rsidP="00F117D6">
            <w:pPr>
              <w:rPr>
                <w:rFonts w:ascii="Arial" w:hAnsi="Arial" w:cs="Arial"/>
                <w:sz w:val="20"/>
                <w:szCs w:val="20"/>
                <w:lang w:eastAsia="en-GB"/>
              </w:rPr>
            </w:pPr>
            <w:hyperlink r:id="rId249"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The Electronic Prescription Service (EPS) sends electronic prescriptions from GP surgeries to pharmacies. Eventually EPS will remove the need for most paper prescriptions.</w:t>
            </w:r>
          </w:p>
          <w:p w14:paraId="5186DC94" w14:textId="77777777" w:rsidR="0069447E" w:rsidRPr="00A133E3" w:rsidRDefault="001B5F5A" w:rsidP="00F117D6">
            <w:pPr>
              <w:rPr>
                <w:rFonts w:ascii="Arial" w:hAnsi="Arial" w:cs="Arial"/>
                <w:sz w:val="20"/>
                <w:szCs w:val="20"/>
                <w:lang w:eastAsia="en-GB"/>
              </w:rPr>
            </w:pPr>
            <w:hyperlink r:id="rId250"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704DC241"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51"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1B5F5A" w:rsidP="00F117D6">
            <w:pPr>
              <w:spacing w:after="120"/>
              <w:rPr>
                <w:rStyle w:val="Hyperlink"/>
                <w:rFonts w:ascii="Arial" w:eastAsia="Times New Roman" w:hAnsi="Arial" w:cs="Arial"/>
                <w:sz w:val="20"/>
                <w:szCs w:val="20"/>
              </w:rPr>
            </w:pPr>
            <w:hyperlink r:id="rId252"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1B5F5A" w:rsidP="00F117D6">
            <w:pPr>
              <w:spacing w:after="120"/>
              <w:rPr>
                <w:rStyle w:val="Hyperlink"/>
                <w:rFonts w:ascii="Arial" w:eastAsia="Times New Roman" w:hAnsi="Arial" w:cs="Arial"/>
                <w:sz w:val="20"/>
                <w:szCs w:val="20"/>
              </w:rPr>
            </w:pPr>
            <w:hyperlink r:id="rId253"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1B5F5A" w:rsidP="00F117D6">
            <w:pPr>
              <w:spacing w:after="120"/>
              <w:rPr>
                <w:rFonts w:ascii="Arial" w:hAnsi="Arial" w:cs="Arial"/>
                <w:sz w:val="20"/>
                <w:szCs w:val="20"/>
              </w:rPr>
            </w:pPr>
            <w:hyperlink r:id="rId25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1B5F5A" w:rsidP="00F117D6">
            <w:pPr>
              <w:rPr>
                <w:rFonts w:ascii="Arial" w:hAnsi="Arial" w:cs="Arial"/>
                <w:sz w:val="20"/>
                <w:szCs w:val="20"/>
              </w:rPr>
            </w:pPr>
            <w:hyperlink r:id="rId25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1B5F5A" w:rsidP="00F117D6">
            <w:pPr>
              <w:rPr>
                <w:rFonts w:ascii="Arial" w:hAnsi="Arial" w:cs="Arial"/>
                <w:b/>
                <w:sz w:val="20"/>
                <w:szCs w:val="20"/>
              </w:rPr>
            </w:pPr>
            <w:hyperlink r:id="rId256" w:history="1">
              <w:r w:rsidR="0069447E" w:rsidRPr="00A133E3">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A58097D" w14:textId="77777777" w:rsidR="0069447E" w:rsidRPr="00A133E3" w:rsidRDefault="0069447E" w:rsidP="00F117D6">
            <w:pPr>
              <w:spacing w:after="120"/>
              <w:rPr>
                <w:rFonts w:ascii="Arial" w:hAnsi="Arial" w:cs="Arial"/>
                <w:sz w:val="20"/>
                <w:szCs w:val="20"/>
              </w:rPr>
            </w:pPr>
          </w:p>
        </w:tc>
        <w:tc>
          <w:tcPr>
            <w:tcW w:w="4820" w:type="dxa"/>
          </w:tcPr>
          <w:p w14:paraId="4E70F2E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BCF3F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8B6919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7F08FE78"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3B3F04D" w14:textId="77777777" w:rsidR="0069447E" w:rsidRPr="00A133E3" w:rsidRDefault="0069447E" w:rsidP="00F117D6">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57"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907D96B" w14:textId="733EBEE3"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2DD1">
              <w:rPr>
                <w:rFonts w:ascii="Arial" w:hAnsi="Arial" w:cs="Arial"/>
                <w:color w:val="000000" w:themeColor="text1"/>
                <w:sz w:val="20"/>
                <w:szCs w:val="20"/>
              </w:rPr>
              <w:t>Bower Mount Medical Practice</w:t>
            </w:r>
            <w:r w:rsidR="002A2D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2CC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AE92C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5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1B5F5A" w:rsidP="00F117D6">
            <w:pPr>
              <w:spacing w:after="120"/>
              <w:rPr>
                <w:rFonts w:ascii="Arial" w:hAnsi="Arial" w:cs="Arial"/>
                <w:b/>
                <w:sz w:val="20"/>
                <w:szCs w:val="20"/>
              </w:rPr>
            </w:pPr>
            <w:hyperlink r:id="rId259"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60" w:history="1">
              <w:r w:rsidRPr="00A133E3">
                <w:rPr>
                  <w:rStyle w:val="Hyperlink"/>
                  <w:rFonts w:ascii="Arial" w:hAnsi="Arial" w:cs="Arial"/>
                  <w:sz w:val="20"/>
                  <w:szCs w:val="20"/>
                </w:rPr>
                <w:t>national data opt-out</w:t>
              </w:r>
            </w:hyperlink>
            <w:r w:rsidRPr="00A133E3">
              <w:rPr>
                <w:rFonts w:ascii="Arial" w:hAnsi="Arial" w:cs="Arial"/>
                <w:sz w:val="20"/>
                <w:szCs w:val="20"/>
              </w:rPr>
              <w:t>. The opt-out is stored in a central repository against their NHS number on the Spine.</w:t>
            </w:r>
          </w:p>
          <w:p w14:paraId="580B170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The national opt-out applies to a number of datasets including:</w:t>
            </w:r>
          </w:p>
          <w:p w14:paraId="3C7F98E6" w14:textId="77777777" w:rsidR="0069447E" w:rsidRPr="00A133E3" w:rsidRDefault="0069447E" w:rsidP="00F117D6">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F117D6">
            <w:pPr>
              <w:pStyle w:val="Default"/>
              <w:rPr>
                <w:rFonts w:ascii="Arial" w:hAnsi="Arial" w:cs="Arial"/>
                <w:sz w:val="20"/>
                <w:szCs w:val="20"/>
              </w:rPr>
            </w:pPr>
          </w:p>
          <w:p w14:paraId="1C655D1E" w14:textId="77777777" w:rsidR="0069447E" w:rsidRPr="00A133E3" w:rsidRDefault="0069447E" w:rsidP="00F117D6">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F117D6">
            <w:pPr>
              <w:pStyle w:val="Default"/>
              <w:rPr>
                <w:rFonts w:ascii="Arial" w:hAnsi="Arial" w:cs="Arial"/>
                <w:sz w:val="20"/>
                <w:szCs w:val="20"/>
              </w:rPr>
            </w:pPr>
          </w:p>
          <w:p w14:paraId="029DBCB2" w14:textId="77777777" w:rsidR="0069447E" w:rsidRPr="00A133E3" w:rsidRDefault="0069447E" w:rsidP="00F117D6">
            <w:pPr>
              <w:pStyle w:val="Default"/>
              <w:rPr>
                <w:rFonts w:ascii="Arial" w:hAnsi="Arial" w:cs="Arial"/>
                <w:sz w:val="20"/>
                <w:szCs w:val="20"/>
                <w:u w:val="single"/>
              </w:rPr>
            </w:pPr>
            <w:r w:rsidRPr="00A133E3">
              <w:rPr>
                <w:rFonts w:ascii="Arial" w:hAnsi="Arial" w:cs="Arial"/>
                <w:b/>
                <w:sz w:val="20"/>
                <w:szCs w:val="20"/>
              </w:rPr>
              <w:lastRenderedPageBreak/>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F117D6">
            <w:pPr>
              <w:pStyle w:val="Default"/>
              <w:rPr>
                <w:rFonts w:ascii="Arial" w:hAnsi="Arial" w:cs="Arial"/>
                <w:sz w:val="20"/>
                <w:szCs w:val="20"/>
              </w:rPr>
            </w:pPr>
          </w:p>
          <w:p w14:paraId="17F99F19" w14:textId="77777777" w:rsidR="0069447E" w:rsidRPr="00A133E3" w:rsidRDefault="0069447E" w:rsidP="00F117D6">
            <w:pPr>
              <w:pStyle w:val="Default"/>
              <w:rPr>
                <w:rFonts w:ascii="Arial" w:hAnsi="Arial" w:cs="Arial"/>
                <w:bCs/>
                <w:sz w:val="20"/>
                <w:szCs w:val="20"/>
              </w:rPr>
            </w:pPr>
            <w:r w:rsidRPr="00A133E3">
              <w:rPr>
                <w:rFonts w:ascii="Arial" w:hAnsi="Arial" w:cs="Arial"/>
                <w:b/>
                <w:sz w:val="20"/>
                <w:szCs w:val="20"/>
              </w:rPr>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F117D6">
            <w:pPr>
              <w:pStyle w:val="Default"/>
              <w:rPr>
                <w:rFonts w:ascii="Arial" w:hAnsi="Arial" w:cs="Arial"/>
                <w:bCs/>
                <w:sz w:val="20"/>
                <w:szCs w:val="20"/>
              </w:rPr>
            </w:pPr>
          </w:p>
          <w:p w14:paraId="20E9AF4B" w14:textId="54C25E32" w:rsidR="0069447E" w:rsidRPr="00A133E3" w:rsidRDefault="0069447E" w:rsidP="00F117D6">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in order to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t>understand the local population needs and plan for future requirement.</w:t>
            </w:r>
          </w:p>
          <w:p w14:paraId="3FF69A80"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550093EE"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61"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262"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1B5F5A" w:rsidP="00F117D6">
            <w:pPr>
              <w:spacing w:after="120"/>
              <w:rPr>
                <w:rFonts w:ascii="Arial" w:eastAsia="Times New Roman" w:hAnsi="Arial" w:cs="Arial"/>
                <w:color w:val="0563C1" w:themeColor="hyperlink"/>
                <w:sz w:val="20"/>
                <w:szCs w:val="20"/>
                <w:u w:val="single"/>
              </w:rPr>
            </w:pPr>
            <w:hyperlink r:id="rId263"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1B5F5A" w:rsidP="00F117D6">
            <w:pPr>
              <w:spacing w:after="120"/>
              <w:rPr>
                <w:rFonts w:ascii="Arial" w:hAnsi="Arial" w:cs="Arial"/>
                <w:sz w:val="20"/>
                <w:szCs w:val="20"/>
              </w:rPr>
            </w:pPr>
            <w:hyperlink r:id="rId26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33B849F3" w14:textId="77777777" w:rsidR="0069447E" w:rsidRPr="00A133E3" w:rsidRDefault="001B5F5A" w:rsidP="00F117D6">
            <w:pPr>
              <w:rPr>
                <w:rFonts w:ascii="Arial" w:hAnsi="Arial" w:cs="Arial"/>
                <w:sz w:val="20"/>
                <w:szCs w:val="20"/>
              </w:rPr>
            </w:pPr>
            <w:hyperlink r:id="rId26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1B5F5A" w:rsidP="00F117D6">
            <w:pPr>
              <w:rPr>
                <w:rFonts w:ascii="Arial" w:hAnsi="Arial" w:cs="Arial"/>
                <w:b/>
                <w:sz w:val="20"/>
                <w:szCs w:val="20"/>
              </w:rPr>
            </w:pPr>
            <w:hyperlink r:id="rId26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1B5F5A" w:rsidP="00F117D6">
            <w:pPr>
              <w:rPr>
                <w:rFonts w:ascii="Arial" w:hAnsi="Arial" w:cs="Arial"/>
                <w:color w:val="000000"/>
                <w:sz w:val="20"/>
                <w:szCs w:val="20"/>
                <w:lang w:eastAsia="en-GB"/>
              </w:rPr>
            </w:pPr>
            <w:hyperlink r:id="rId267"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F117D6">
            <w:pPr>
              <w:spacing w:after="120"/>
              <w:rPr>
                <w:rFonts w:ascii="Arial" w:hAnsi="Arial" w:cs="Arial"/>
                <w:sz w:val="20"/>
                <w:szCs w:val="20"/>
              </w:rPr>
            </w:pPr>
          </w:p>
        </w:tc>
        <w:tc>
          <w:tcPr>
            <w:tcW w:w="4820" w:type="dxa"/>
          </w:tcPr>
          <w:p w14:paraId="4BC25BA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43D50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74FB3C7"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7B08B1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16ADC5C" w14:textId="77777777" w:rsidR="0069447E" w:rsidRPr="00A133E3" w:rsidRDefault="0069447E" w:rsidP="00F117D6">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and planning). You can do so via the </w:t>
            </w:r>
            <w:hyperlink r:id="rId268"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07282AC4"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2DD1">
              <w:rPr>
                <w:rFonts w:ascii="Arial" w:hAnsi="Arial" w:cs="Arial"/>
                <w:color w:val="000000" w:themeColor="text1"/>
                <w:sz w:val="20"/>
                <w:szCs w:val="20"/>
              </w:rPr>
              <w:t>Bower Mount Medical Practice</w:t>
            </w:r>
            <w:r w:rsidR="002A2D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CF0CFE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lastRenderedPageBreak/>
              <w:t xml:space="preserve">Email: </w:t>
            </w:r>
            <w:hyperlink r:id="rId26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1B5F5A" w:rsidP="00F117D6">
            <w:pPr>
              <w:spacing w:after="120"/>
              <w:rPr>
                <w:rFonts w:ascii="Arial" w:hAnsi="Arial" w:cs="Arial"/>
                <w:b/>
                <w:sz w:val="20"/>
                <w:szCs w:val="20"/>
              </w:rPr>
            </w:pPr>
            <w:hyperlink r:id="rId270"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F117D6">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w:t>
            </w:r>
            <w:r w:rsidRPr="00A133E3">
              <w:rPr>
                <w:rFonts w:ascii="Arial" w:hAnsi="Arial" w:cs="Arial"/>
                <w:sz w:val="20"/>
                <w:szCs w:val="20"/>
                <w:lang w:val="en"/>
              </w:rPr>
              <w:lastRenderedPageBreak/>
              <w:t>Services (NHAIS) systems, including cervical screening, breast screening, organ donor, blood donor and home oxygen. </w:t>
            </w:r>
          </w:p>
          <w:p w14:paraId="1050C3DE" w14:textId="77777777" w:rsidR="0069447E" w:rsidRPr="00A133E3" w:rsidRDefault="0069447E" w:rsidP="00F117D6">
            <w:pPr>
              <w:rPr>
                <w:rFonts w:ascii="Arial" w:hAnsi="Arial" w:cs="Arial"/>
                <w:color w:val="333333"/>
                <w:sz w:val="20"/>
                <w:szCs w:val="20"/>
              </w:rPr>
            </w:pPr>
            <w:r w:rsidRPr="00A133E3">
              <w:rPr>
                <w:rFonts w:ascii="Arial" w:hAnsi="Arial" w:cs="Arial"/>
                <w:color w:val="333333"/>
                <w:sz w:val="20"/>
                <w:szCs w:val="20"/>
              </w:rPr>
              <w:t>Access to Open Exeter is only possible on the N3 network, and via authorised logons/passwords provided by NHS Digital.</w:t>
            </w:r>
          </w:p>
          <w:p w14:paraId="3A568BE7" w14:textId="77777777" w:rsidR="0069447E" w:rsidRPr="00A133E3" w:rsidRDefault="0069447E" w:rsidP="00F117D6">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1"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F117D6">
            <w:pPr>
              <w:spacing w:after="120"/>
              <w:rPr>
                <w:rFonts w:ascii="Arial" w:hAnsi="Arial" w:cs="Arial"/>
                <w:color w:val="333333"/>
                <w:sz w:val="20"/>
                <w:szCs w:val="20"/>
              </w:rPr>
            </w:pPr>
          </w:p>
        </w:tc>
        <w:tc>
          <w:tcPr>
            <w:tcW w:w="4281" w:type="dxa"/>
          </w:tcPr>
          <w:p w14:paraId="311BA77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1B5F5A" w:rsidP="00F117D6">
            <w:pPr>
              <w:spacing w:after="120"/>
              <w:rPr>
                <w:rStyle w:val="Hyperlink"/>
                <w:rFonts w:ascii="Arial" w:eastAsia="Times New Roman" w:hAnsi="Arial" w:cs="Arial"/>
                <w:sz w:val="20"/>
                <w:szCs w:val="20"/>
              </w:rPr>
            </w:pPr>
            <w:hyperlink r:id="rId272"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1B5F5A" w:rsidP="00F117D6">
            <w:pPr>
              <w:spacing w:after="120"/>
              <w:rPr>
                <w:rStyle w:val="Hyperlink"/>
                <w:rFonts w:ascii="Arial" w:eastAsia="Times New Roman" w:hAnsi="Arial" w:cs="Arial"/>
                <w:sz w:val="20"/>
                <w:szCs w:val="20"/>
              </w:rPr>
            </w:pPr>
            <w:hyperlink r:id="rId273"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1B5F5A" w:rsidP="00F117D6">
            <w:pPr>
              <w:spacing w:after="120"/>
              <w:rPr>
                <w:rFonts w:ascii="Arial" w:hAnsi="Arial" w:cs="Arial"/>
                <w:sz w:val="20"/>
                <w:szCs w:val="20"/>
              </w:rPr>
            </w:pPr>
            <w:hyperlink r:id="rId27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1B5F5A" w:rsidP="00F117D6">
            <w:pPr>
              <w:rPr>
                <w:rFonts w:ascii="Arial" w:hAnsi="Arial" w:cs="Arial"/>
                <w:sz w:val="20"/>
                <w:szCs w:val="20"/>
              </w:rPr>
            </w:pPr>
            <w:hyperlink r:id="rId27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1B5F5A" w:rsidP="00F117D6">
            <w:pPr>
              <w:rPr>
                <w:rFonts w:ascii="Arial" w:hAnsi="Arial" w:cs="Arial"/>
                <w:color w:val="000000"/>
                <w:sz w:val="20"/>
                <w:szCs w:val="20"/>
                <w:lang w:val="en"/>
              </w:rPr>
            </w:pPr>
            <w:hyperlink r:id="rId276" w:history="1">
              <w:r w:rsidR="0069447E" w:rsidRPr="00A133E3">
                <w:rPr>
                  <w:rStyle w:val="Hyperlink"/>
                  <w:rFonts w:ascii="Arial" w:hAnsi="Arial" w:cs="Arial"/>
                  <w:sz w:val="20"/>
                  <w:szCs w:val="20"/>
                </w:rPr>
                <w:t xml:space="preserve">In accordance with DPA  Schedule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F117D6">
            <w:pPr>
              <w:spacing w:after="120"/>
              <w:rPr>
                <w:rFonts w:ascii="Arial" w:hAnsi="Arial" w:cs="Arial"/>
                <w:sz w:val="20"/>
                <w:szCs w:val="20"/>
              </w:rPr>
            </w:pPr>
          </w:p>
        </w:tc>
        <w:tc>
          <w:tcPr>
            <w:tcW w:w="4820" w:type="dxa"/>
          </w:tcPr>
          <w:p w14:paraId="0E1DFDC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27D4B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817A3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1A0D129"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4C7D663" w14:textId="52111B1E"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2DD1">
              <w:rPr>
                <w:rFonts w:ascii="Arial" w:hAnsi="Arial" w:cs="Arial"/>
                <w:color w:val="000000" w:themeColor="text1"/>
                <w:sz w:val="20"/>
                <w:szCs w:val="20"/>
              </w:rPr>
              <w:t>Bower Mount Medical Practice</w:t>
            </w:r>
            <w:r w:rsidR="002A2D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17849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77"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6E713220" w14:textId="01A0DD44" w:rsidR="00355B73" w:rsidRPr="00A133E3" w:rsidRDefault="00A133E3">
      <w:pPr>
        <w:rPr>
          <w:rFonts w:ascii="Arial" w:hAnsi="Arial" w:cs="Arial"/>
          <w:b/>
          <w:bCs/>
          <w:sz w:val="20"/>
          <w:szCs w:val="20"/>
        </w:rPr>
      </w:pPr>
      <w:bookmarkStart w:id="27" w:name="_Hlk125094673"/>
      <w:r w:rsidRPr="00A133E3">
        <w:rPr>
          <w:rFonts w:ascii="Arial" w:hAnsi="Arial" w:cs="Arial"/>
          <w:b/>
          <w:bCs/>
          <w:sz w:val="20"/>
          <w:szCs w:val="20"/>
        </w:rPr>
        <w:lastRenderedPageBreak/>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F117D6">
            <w:pPr>
              <w:spacing w:after="120"/>
              <w:rPr>
                <w:rFonts w:ascii="Arial" w:hAnsi="Arial" w:cs="Arial"/>
                <w:b/>
                <w:sz w:val="20"/>
                <w:szCs w:val="20"/>
                <w:lang w:val="en"/>
              </w:rPr>
            </w:pPr>
            <w:bookmarkStart w:id="28" w:name="_Data_Processors"/>
            <w:bookmarkEnd w:id="28"/>
            <w:r w:rsidRPr="00A133E3">
              <w:rPr>
                <w:rFonts w:ascii="Arial" w:hAnsi="Arial" w:cs="Arial"/>
                <w:b/>
                <w:sz w:val="20"/>
                <w:szCs w:val="20"/>
                <w:lang w:val="en"/>
              </w:rPr>
              <w:t>System/database</w:t>
            </w:r>
          </w:p>
          <w:p w14:paraId="2994D4D0" w14:textId="77777777" w:rsidR="00A133E3" w:rsidRPr="00A133E3" w:rsidRDefault="00A133E3" w:rsidP="00F117D6">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F117D6">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F117D6">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F117D6">
            <w:pPr>
              <w:spacing w:after="120"/>
              <w:jc w:val="center"/>
              <w:rPr>
                <w:rFonts w:ascii="Arial" w:hAnsi="Arial" w:cs="Arial"/>
                <w:sz w:val="20"/>
                <w:szCs w:val="20"/>
              </w:rPr>
            </w:pPr>
          </w:p>
        </w:tc>
        <w:tc>
          <w:tcPr>
            <w:tcW w:w="4820" w:type="dxa"/>
          </w:tcPr>
          <w:p w14:paraId="2ACC7D44" w14:textId="77777777" w:rsidR="00A133E3" w:rsidRPr="00A133E3" w:rsidRDefault="00A133E3"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7"/>
      <w:tr w:rsidR="00A133E3" w:rsidRPr="00A133E3" w14:paraId="7D9208CE" w14:textId="77777777" w:rsidTr="00A133E3">
        <w:trPr>
          <w:trHeight w:val="413"/>
        </w:trPr>
        <w:tc>
          <w:tcPr>
            <w:tcW w:w="2220" w:type="dxa"/>
          </w:tcPr>
          <w:p w14:paraId="3429A94A" w14:textId="77777777" w:rsidR="00A133E3" w:rsidRPr="00A133E3" w:rsidRDefault="003C7821" w:rsidP="00F117D6">
            <w:pPr>
              <w:spacing w:after="120"/>
              <w:rPr>
                <w:rStyle w:val="Hyperlink"/>
                <w:rFonts w:ascii="Arial" w:hAnsi="Arial" w:cs="Arial"/>
                <w:b/>
                <w:sz w:val="20"/>
                <w:szCs w:val="20"/>
                <w:lang w:val="en"/>
              </w:rPr>
            </w:pPr>
            <w:r>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78" w:history="1">
              <w:proofErr w:type="spellStart"/>
              <w:r w:rsidR="00A133E3" w:rsidRPr="00A133E3">
                <w:rPr>
                  <w:rStyle w:val="Hyperlink"/>
                  <w:rFonts w:ascii="Arial" w:hAnsi="Arial" w:cs="Arial"/>
                  <w:sz w:val="20"/>
                  <w:szCs w:val="20"/>
                  <w:lang w:val="en"/>
                </w:rPr>
                <w:t>Egton</w:t>
              </w:r>
              <w:proofErr w:type="spellEnd"/>
            </w:hyperlink>
          </w:p>
          <w:p w14:paraId="4C9C9267" w14:textId="77777777" w:rsidR="00A133E3" w:rsidRPr="00A133E3" w:rsidRDefault="00A133E3" w:rsidP="003B3A8F">
            <w:pPr>
              <w:spacing w:after="120"/>
              <w:rPr>
                <w:rFonts w:ascii="Arial" w:hAnsi="Arial" w:cs="Arial"/>
                <w:sz w:val="20"/>
                <w:szCs w:val="20"/>
              </w:rPr>
            </w:pPr>
          </w:p>
        </w:tc>
        <w:tc>
          <w:tcPr>
            <w:tcW w:w="4471" w:type="dxa"/>
          </w:tcPr>
          <w:p w14:paraId="2DA9458C" w14:textId="77777777" w:rsidR="00A133E3" w:rsidRPr="003B3A8F" w:rsidRDefault="001B5F5A" w:rsidP="00F117D6">
            <w:pPr>
              <w:spacing w:after="120"/>
              <w:rPr>
                <w:rFonts w:ascii="Arial" w:hAnsi="Arial" w:cs="Arial"/>
                <w:color w:val="000000" w:themeColor="text1"/>
                <w:sz w:val="20"/>
                <w:szCs w:val="20"/>
                <w:lang w:val="en"/>
              </w:rPr>
            </w:pPr>
            <w:hyperlink r:id="rId279" w:history="1">
              <w:r w:rsidR="00A133E3" w:rsidRPr="003B3A8F">
                <w:rPr>
                  <w:rStyle w:val="Hyperlink"/>
                  <w:rFonts w:ascii="Arial" w:hAnsi="Arial" w:cs="Arial"/>
                  <w:color w:val="000000" w:themeColor="text1"/>
                  <w:sz w:val="20"/>
                  <w:szCs w:val="20"/>
                  <w:lang w:val="en"/>
                </w:rPr>
                <w:t>EMIS Health</w:t>
              </w:r>
            </w:hyperlink>
            <w:r w:rsidR="00A133E3" w:rsidRPr="003B3A8F">
              <w:rPr>
                <w:rFonts w:ascii="Arial" w:hAnsi="Arial" w:cs="Arial"/>
                <w:b/>
                <w:color w:val="000000" w:themeColor="text1"/>
                <w:sz w:val="20"/>
                <w:szCs w:val="20"/>
                <w:lang w:val="en"/>
              </w:rPr>
              <w:t xml:space="preserve"> and </w:t>
            </w:r>
            <w:hyperlink r:id="rId280" w:history="1">
              <w:proofErr w:type="spellStart"/>
              <w:r w:rsidR="00A133E3" w:rsidRPr="003B3A8F">
                <w:rPr>
                  <w:rStyle w:val="Hyperlink"/>
                  <w:rFonts w:ascii="Arial" w:hAnsi="Arial" w:cs="Arial"/>
                  <w:color w:val="000000" w:themeColor="text1"/>
                  <w:sz w:val="20"/>
                  <w:szCs w:val="20"/>
                  <w:lang w:val="en"/>
                </w:rPr>
                <w:t>Egton</w:t>
              </w:r>
              <w:proofErr w:type="spellEnd"/>
            </w:hyperlink>
            <w:r w:rsidR="00A133E3" w:rsidRPr="003B3A8F">
              <w:rPr>
                <w:rFonts w:ascii="Arial" w:hAnsi="Arial" w:cs="Arial"/>
                <w:color w:val="000000" w:themeColor="text1"/>
                <w:sz w:val="20"/>
                <w:szCs w:val="20"/>
                <w:lang w:val="en"/>
              </w:rPr>
              <w:t xml:space="preserve"> are responsible for the provision of a clinical system, </w:t>
            </w:r>
            <w:r w:rsidR="00A133E3" w:rsidRPr="003B3A8F">
              <w:rPr>
                <w:rFonts w:ascii="Arial" w:hAnsi="Arial" w:cs="Arial"/>
                <w:color w:val="000000" w:themeColor="text1"/>
                <w:sz w:val="20"/>
                <w:szCs w:val="20"/>
              </w:rPr>
              <w:t>software and IT services</w:t>
            </w:r>
            <w:r w:rsidR="00A133E3" w:rsidRPr="003B3A8F">
              <w:rPr>
                <w:rFonts w:ascii="Arial" w:hAnsi="Arial" w:cs="Arial"/>
                <w:color w:val="000000" w:themeColor="text1"/>
                <w:sz w:val="20"/>
                <w:szCs w:val="20"/>
                <w:lang w:val="en"/>
              </w:rPr>
              <w:t xml:space="preserve"> used by the Practice to securely store and process your medical record.</w:t>
            </w:r>
          </w:p>
          <w:p w14:paraId="51DDD450" w14:textId="77777777" w:rsidR="00A133E3" w:rsidRPr="003B3A8F" w:rsidRDefault="00A133E3" w:rsidP="00F117D6">
            <w:pPr>
              <w:rPr>
                <w:rFonts w:ascii="Arial" w:hAnsi="Arial" w:cs="Arial"/>
                <w:color w:val="000000" w:themeColor="text1"/>
                <w:sz w:val="20"/>
                <w:szCs w:val="20"/>
                <w:lang w:eastAsia="en-GB"/>
              </w:rPr>
            </w:pPr>
            <w:r w:rsidRPr="003B3A8F">
              <w:rPr>
                <w:rFonts w:ascii="Arial" w:hAnsi="Arial" w:cs="Arial"/>
                <w:color w:val="000000" w:themeColor="text1"/>
                <w:sz w:val="20"/>
                <w:szCs w:val="20"/>
                <w:lang w:eastAsia="en-GB"/>
              </w:rPr>
              <w:t xml:space="preserve">All information about your personal health records are stored in your GP electronic record. This information is then available to practice staff &amp; external bodies as outlined in this document. </w:t>
            </w:r>
          </w:p>
          <w:p w14:paraId="4626F3B4" w14:textId="77777777" w:rsidR="00A133E3" w:rsidRPr="00A133E3" w:rsidRDefault="00A133E3" w:rsidP="00F117D6">
            <w:pPr>
              <w:rPr>
                <w:rFonts w:ascii="Arial" w:hAnsi="Arial" w:cs="Arial"/>
                <w:sz w:val="20"/>
                <w:szCs w:val="20"/>
                <w:lang w:eastAsia="en-GB"/>
              </w:rPr>
            </w:pPr>
          </w:p>
          <w:p w14:paraId="5F6016C8"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1"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12766D6E" w14:textId="77777777" w:rsidR="00A133E3" w:rsidRPr="00A133E3" w:rsidRDefault="00A133E3" w:rsidP="00F117D6">
            <w:pPr>
              <w:rPr>
                <w:rFonts w:ascii="Arial" w:hAnsi="Arial" w:cs="Arial"/>
                <w:sz w:val="20"/>
                <w:szCs w:val="20"/>
                <w:lang w:eastAsia="en-GB"/>
              </w:rPr>
            </w:pPr>
          </w:p>
          <w:p w14:paraId="09518BEF" w14:textId="5573B05D" w:rsidR="00A133E3" w:rsidRPr="00A133E3" w:rsidRDefault="00A133E3" w:rsidP="00F117D6">
            <w:pPr>
              <w:rPr>
                <w:rFonts w:ascii="Arial" w:hAnsi="Arial" w:cs="Arial"/>
                <w:sz w:val="20"/>
                <w:szCs w:val="20"/>
                <w:lang w:val="en"/>
              </w:rPr>
            </w:pPr>
            <w:r w:rsidRPr="00A133E3">
              <w:rPr>
                <w:rFonts w:ascii="Arial" w:hAnsi="Arial" w:cs="Arial"/>
                <w:sz w:val="20"/>
                <w:szCs w:val="20"/>
                <w:lang w:eastAsia="en-GB"/>
              </w:rPr>
              <w:lastRenderedPageBreak/>
              <w:t>Electronic patient records must not be destroyed or deleted for the foreseeable future.”</w:t>
            </w:r>
          </w:p>
          <w:p w14:paraId="187200E8" w14:textId="77777777" w:rsidR="00A133E3" w:rsidRPr="00A133E3" w:rsidRDefault="00A133E3" w:rsidP="00F117D6">
            <w:pPr>
              <w:spacing w:after="120"/>
              <w:rPr>
                <w:rFonts w:ascii="Arial" w:eastAsia="Calibri" w:hAnsi="Arial" w:cs="Arial"/>
                <w:bCs/>
                <w:sz w:val="20"/>
                <w:szCs w:val="20"/>
              </w:rPr>
            </w:pPr>
          </w:p>
        </w:tc>
        <w:tc>
          <w:tcPr>
            <w:tcW w:w="4281" w:type="dxa"/>
          </w:tcPr>
          <w:p w14:paraId="626EC0D4"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1B5F5A" w:rsidP="00F117D6">
            <w:pPr>
              <w:spacing w:after="120"/>
              <w:rPr>
                <w:rStyle w:val="Hyperlink"/>
                <w:rFonts w:ascii="Arial" w:eastAsia="Times New Roman" w:hAnsi="Arial" w:cs="Arial"/>
                <w:sz w:val="20"/>
                <w:szCs w:val="20"/>
              </w:rPr>
            </w:pPr>
            <w:hyperlink r:id="rId282"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1B5F5A" w:rsidP="00F117D6">
            <w:pPr>
              <w:spacing w:after="120"/>
              <w:rPr>
                <w:rStyle w:val="Hyperlink"/>
                <w:rFonts w:ascii="Arial" w:eastAsia="Times New Roman" w:hAnsi="Arial" w:cs="Arial"/>
                <w:sz w:val="20"/>
                <w:szCs w:val="20"/>
              </w:rPr>
            </w:pPr>
            <w:hyperlink r:id="rId283"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1B5F5A" w:rsidP="00F117D6">
            <w:pPr>
              <w:spacing w:after="120"/>
              <w:rPr>
                <w:rFonts w:ascii="Arial" w:hAnsi="Arial" w:cs="Arial"/>
                <w:sz w:val="20"/>
                <w:szCs w:val="20"/>
              </w:rPr>
            </w:pPr>
            <w:hyperlink r:id="rId284"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1B5F5A" w:rsidP="00F117D6">
            <w:pPr>
              <w:rPr>
                <w:rFonts w:ascii="Arial" w:hAnsi="Arial" w:cs="Arial"/>
                <w:sz w:val="20"/>
                <w:szCs w:val="20"/>
              </w:rPr>
            </w:pPr>
            <w:hyperlink r:id="rId285"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1B5F5A" w:rsidP="00A133E3">
            <w:pPr>
              <w:rPr>
                <w:rFonts w:ascii="Arial" w:hAnsi="Arial" w:cs="Arial"/>
                <w:sz w:val="20"/>
                <w:szCs w:val="20"/>
              </w:rPr>
            </w:pPr>
            <w:hyperlink r:id="rId286"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00A133E3"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60B40F"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E8A23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9A471CB"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6367DD7B"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02AE6F1" w14:textId="39A9A669"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2DD1">
              <w:rPr>
                <w:rFonts w:ascii="Arial" w:hAnsi="Arial" w:cs="Arial"/>
                <w:color w:val="000000" w:themeColor="text1"/>
                <w:sz w:val="20"/>
                <w:szCs w:val="20"/>
              </w:rPr>
              <w:t>Bower Mount Medical Practice</w:t>
            </w:r>
            <w:r w:rsidR="002A2DD1"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8EA58B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38109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8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00A133E3">
        <w:trPr>
          <w:trHeight w:val="540"/>
        </w:trPr>
        <w:tc>
          <w:tcPr>
            <w:tcW w:w="2220" w:type="dxa"/>
          </w:tcPr>
          <w:p w14:paraId="6668CB3B" w14:textId="7C4F61CF" w:rsidR="00A133E3" w:rsidRPr="00A133E3" w:rsidRDefault="001B5F5A" w:rsidP="00EF5839">
            <w:pPr>
              <w:spacing w:after="120"/>
              <w:rPr>
                <w:rFonts w:ascii="Arial" w:hAnsi="Arial" w:cs="Arial"/>
                <w:b/>
                <w:color w:val="FF0000"/>
                <w:sz w:val="20"/>
                <w:szCs w:val="20"/>
              </w:rPr>
            </w:pPr>
            <w:hyperlink r:id="rId288" w:history="1">
              <w:proofErr w:type="spellStart"/>
              <w:r w:rsidR="00EF5839">
                <w:rPr>
                  <w:rStyle w:val="Hyperlink"/>
                  <w:rFonts w:ascii="Arial" w:hAnsi="Arial" w:cs="Arial"/>
                  <w:sz w:val="20"/>
                  <w:szCs w:val="20"/>
                </w:rPr>
                <w:t>Docman</w:t>
              </w:r>
              <w:proofErr w:type="spellEnd"/>
              <w:r w:rsidR="00EF5839">
                <w:rPr>
                  <w:rStyle w:val="Hyperlink"/>
                  <w:rFonts w:ascii="Arial" w:hAnsi="Arial" w:cs="Arial"/>
                  <w:sz w:val="20"/>
                  <w:szCs w:val="20"/>
                </w:rPr>
                <w:t xml:space="preserve"> and </w:t>
              </w:r>
              <w:proofErr w:type="spellStart"/>
              <w:r w:rsidR="00EF5839">
                <w:rPr>
                  <w:rStyle w:val="Hyperlink"/>
                  <w:rFonts w:ascii="Arial" w:hAnsi="Arial" w:cs="Arial"/>
                  <w:sz w:val="20"/>
                  <w:szCs w:val="20"/>
                </w:rPr>
                <w:t>Docmail</w:t>
              </w:r>
              <w:proofErr w:type="spellEnd"/>
              <w:r w:rsidR="00EF5839" w:rsidRPr="00A133E3">
                <w:rPr>
                  <w:rStyle w:val="Hyperlink"/>
                  <w:rFonts w:ascii="Arial" w:hAnsi="Arial" w:cs="Arial"/>
                  <w:sz w:val="20"/>
                  <w:szCs w:val="20"/>
                </w:rPr>
                <w:t xml:space="preserve"> </w:t>
              </w:r>
            </w:hyperlink>
          </w:p>
        </w:tc>
        <w:tc>
          <w:tcPr>
            <w:tcW w:w="4471" w:type="dxa"/>
          </w:tcPr>
          <w:p w14:paraId="4F645995" w14:textId="77777777" w:rsidR="00F90811" w:rsidRPr="00F90811" w:rsidRDefault="00F90811" w:rsidP="00F117D6">
            <w:pPr>
              <w:rPr>
                <w:rFonts w:ascii="Arial" w:hAnsi="Arial" w:cs="Arial"/>
                <w:sz w:val="20"/>
                <w:szCs w:val="20"/>
              </w:rPr>
            </w:pPr>
            <w:proofErr w:type="spellStart"/>
            <w:r w:rsidRPr="00F90811">
              <w:rPr>
                <w:rFonts w:ascii="Arial" w:hAnsi="Arial" w:cs="Arial"/>
                <w:color w:val="0070C0"/>
                <w:sz w:val="20"/>
                <w:szCs w:val="20"/>
              </w:rPr>
              <w:t>Docman</w:t>
            </w:r>
            <w:proofErr w:type="spellEnd"/>
            <w:r w:rsidRPr="00F90811">
              <w:rPr>
                <w:rFonts w:ascii="Arial" w:hAnsi="Arial" w:cs="Arial"/>
                <w:color w:val="00B0F0"/>
                <w:sz w:val="20"/>
                <w:szCs w:val="20"/>
              </w:rPr>
              <w:t xml:space="preserve"> </w:t>
            </w:r>
            <w:r w:rsidRPr="00F90811">
              <w:rPr>
                <w:rFonts w:ascii="Arial" w:hAnsi="Arial" w:cs="Arial"/>
                <w:sz w:val="20"/>
                <w:szCs w:val="20"/>
              </w:rPr>
              <w:t>Limited act as a data processor and provides cloud-based storage software for electronic patient document. This includes letters that we receive, scan and upload to the patient record, as well as letters that we receive in an electronic format.</w:t>
            </w:r>
          </w:p>
          <w:p w14:paraId="28428E79" w14:textId="77777777" w:rsidR="00F90811" w:rsidRPr="00F90811" w:rsidRDefault="00F90811" w:rsidP="00F117D6">
            <w:pPr>
              <w:rPr>
                <w:rFonts w:ascii="Arial" w:hAnsi="Arial" w:cs="Arial"/>
                <w:sz w:val="20"/>
                <w:szCs w:val="20"/>
              </w:rPr>
            </w:pPr>
            <w:r w:rsidRPr="00F90811">
              <w:rPr>
                <w:rFonts w:ascii="Arial" w:hAnsi="Arial" w:cs="Arial"/>
                <w:sz w:val="20"/>
                <w:szCs w:val="20"/>
              </w:rPr>
              <w:t xml:space="preserve">Generally, </w:t>
            </w:r>
            <w:proofErr w:type="spellStart"/>
            <w:r w:rsidRPr="00F90811">
              <w:rPr>
                <w:rFonts w:ascii="Arial" w:hAnsi="Arial" w:cs="Arial"/>
                <w:sz w:val="20"/>
                <w:szCs w:val="20"/>
              </w:rPr>
              <w:t>Docman</w:t>
            </w:r>
            <w:proofErr w:type="spellEnd"/>
            <w:r w:rsidRPr="00F90811">
              <w:rPr>
                <w:rFonts w:ascii="Arial" w:hAnsi="Arial" w:cs="Arial"/>
                <w:sz w:val="20"/>
                <w:szCs w:val="20"/>
              </w:rPr>
              <w:t xml:space="preserve"> enables primary health care organisations capture, file, workflow, view and manage primary care documents efficiently.</w:t>
            </w:r>
          </w:p>
          <w:p w14:paraId="6AEB3F79" w14:textId="7C77EC9B" w:rsidR="00A133E3" w:rsidRPr="00F90811" w:rsidRDefault="00F90811" w:rsidP="00F117D6">
            <w:pPr>
              <w:rPr>
                <w:rFonts w:ascii="Arial" w:hAnsi="Arial" w:cs="Arial"/>
                <w:color w:val="FF0000"/>
                <w:sz w:val="20"/>
                <w:szCs w:val="20"/>
                <w:shd w:val="clear" w:color="auto" w:fill="FFFFFF"/>
              </w:rPr>
            </w:pPr>
            <w:proofErr w:type="spellStart"/>
            <w:r w:rsidRPr="00F90811">
              <w:rPr>
                <w:rFonts w:ascii="Arial" w:hAnsi="Arial" w:cs="Arial"/>
                <w:sz w:val="20"/>
                <w:szCs w:val="20"/>
              </w:rPr>
              <w:t>Docmail</w:t>
            </w:r>
            <w:proofErr w:type="spellEnd"/>
            <w:r w:rsidRPr="00F90811">
              <w:rPr>
                <w:rFonts w:ascii="Arial" w:hAnsi="Arial" w:cs="Arial"/>
                <w:sz w:val="20"/>
                <w:szCs w:val="20"/>
              </w:rPr>
              <w:t xml:space="preserve"> enables primary health care organisations send letters, invoices and documents directly from computers and other portable devices. </w:t>
            </w:r>
          </w:p>
          <w:p w14:paraId="4E55EB43" w14:textId="77777777" w:rsidR="00A133E3" w:rsidRPr="00F90811" w:rsidRDefault="00A133E3" w:rsidP="00F117D6">
            <w:pPr>
              <w:spacing w:after="120"/>
              <w:rPr>
                <w:rFonts w:ascii="Arial" w:hAnsi="Arial" w:cs="Arial"/>
                <w:sz w:val="20"/>
                <w:szCs w:val="20"/>
              </w:rPr>
            </w:pPr>
            <w:r w:rsidRPr="00F90811">
              <w:rPr>
                <w:rFonts w:ascii="Arial" w:hAnsi="Arial" w:cs="Arial"/>
                <w:sz w:val="20"/>
                <w:szCs w:val="20"/>
                <w:lang w:eastAsia="en-GB"/>
              </w:rPr>
              <w:t xml:space="preserve">The source of the information shared in this way is your electronic GP record for the </w:t>
            </w:r>
            <w:r w:rsidRPr="00F90811">
              <w:rPr>
                <w:rFonts w:ascii="Arial" w:hAnsi="Arial" w:cs="Arial"/>
                <w:sz w:val="20"/>
                <w:szCs w:val="20"/>
              </w:rPr>
              <w:lastRenderedPageBreak/>
              <w:t>purposes of direct patient care and population health management.</w:t>
            </w:r>
          </w:p>
          <w:p w14:paraId="512F4DAB" w14:textId="77777777" w:rsidR="00A133E3" w:rsidRPr="00F90811" w:rsidRDefault="00A133E3" w:rsidP="00F117D6">
            <w:pPr>
              <w:spacing w:after="120"/>
              <w:rPr>
                <w:rFonts w:ascii="Arial" w:hAnsi="Arial" w:cs="Arial"/>
                <w:b/>
                <w:sz w:val="20"/>
                <w:szCs w:val="20"/>
                <w:u w:val="single"/>
                <w:lang w:val="en"/>
              </w:rPr>
            </w:pPr>
            <w:r w:rsidRPr="00F90811">
              <w:rPr>
                <w:rFonts w:ascii="Arial" w:hAnsi="Arial" w:cs="Arial"/>
                <w:b/>
                <w:sz w:val="20"/>
                <w:szCs w:val="20"/>
                <w:u w:val="single"/>
                <w:lang w:val="en"/>
              </w:rPr>
              <w:t xml:space="preserve">Data Retention Periods: </w:t>
            </w:r>
          </w:p>
          <w:p w14:paraId="1EC37B48" w14:textId="77777777" w:rsidR="00A133E3" w:rsidRPr="00F90811" w:rsidRDefault="00A133E3" w:rsidP="00F117D6">
            <w:pPr>
              <w:spacing w:after="120"/>
              <w:rPr>
                <w:rStyle w:val="Hyperlink"/>
                <w:rFonts w:ascii="Arial" w:hAnsi="Arial" w:cs="Arial"/>
                <w:sz w:val="20"/>
                <w:szCs w:val="20"/>
              </w:rPr>
            </w:pPr>
            <w:r w:rsidRPr="00F90811">
              <w:rPr>
                <w:rFonts w:ascii="Arial" w:eastAsia="Calibri" w:hAnsi="Arial" w:cs="Arial"/>
                <w:sz w:val="20"/>
                <w:szCs w:val="20"/>
              </w:rPr>
              <w:t xml:space="preserve">All records held in the Practice EMIS  system are kept for the duration specified in the </w:t>
            </w:r>
            <w:hyperlink r:id="rId289" w:history="1">
              <w:r w:rsidRPr="00F90811">
                <w:rPr>
                  <w:rStyle w:val="Hyperlink"/>
                  <w:rFonts w:ascii="Arial" w:hAnsi="Arial" w:cs="Arial"/>
                  <w:sz w:val="20"/>
                  <w:szCs w:val="20"/>
                </w:rPr>
                <w:t>Records Management Codes of Practice for Health and Social Care</w:t>
              </w:r>
            </w:hyperlink>
          </w:p>
          <w:p w14:paraId="4C5D2AAF" w14:textId="77777777" w:rsidR="00A133E3" w:rsidRPr="00F90811" w:rsidRDefault="00A133E3" w:rsidP="00F117D6">
            <w:pPr>
              <w:rPr>
                <w:rFonts w:ascii="Arial" w:hAnsi="Arial" w:cs="Arial"/>
                <w:sz w:val="20"/>
                <w:szCs w:val="20"/>
                <w:lang w:eastAsia="en-GB"/>
              </w:rPr>
            </w:pPr>
            <w:r w:rsidRPr="00F90811">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58A770E9" w14:textId="77777777" w:rsidR="00A133E3" w:rsidRPr="00F90811" w:rsidRDefault="00A133E3" w:rsidP="00F117D6">
            <w:pPr>
              <w:spacing w:after="120"/>
              <w:rPr>
                <w:rFonts w:ascii="Arial" w:hAnsi="Arial" w:cs="Arial"/>
                <w:color w:val="FF0000"/>
                <w:sz w:val="20"/>
                <w:szCs w:val="20"/>
                <w:shd w:val="clear" w:color="auto" w:fill="FFFFFF"/>
              </w:rPr>
            </w:pPr>
            <w:r w:rsidRPr="00F90811">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1B5F5A" w:rsidP="00F117D6">
            <w:pPr>
              <w:spacing w:after="120"/>
              <w:rPr>
                <w:rStyle w:val="Hyperlink"/>
                <w:rFonts w:ascii="Arial" w:eastAsia="Times New Roman" w:hAnsi="Arial" w:cs="Arial"/>
                <w:sz w:val="20"/>
                <w:szCs w:val="20"/>
              </w:rPr>
            </w:pPr>
            <w:hyperlink r:id="rId290"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1B5F5A" w:rsidP="00F117D6">
            <w:pPr>
              <w:spacing w:after="120"/>
              <w:rPr>
                <w:rStyle w:val="Hyperlink"/>
                <w:rFonts w:ascii="Arial" w:eastAsia="Times New Roman" w:hAnsi="Arial" w:cs="Arial"/>
                <w:sz w:val="20"/>
                <w:szCs w:val="20"/>
              </w:rPr>
            </w:pPr>
            <w:hyperlink r:id="rId291"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1B5F5A" w:rsidP="00F117D6">
            <w:pPr>
              <w:spacing w:after="120"/>
              <w:rPr>
                <w:rFonts w:ascii="Arial" w:hAnsi="Arial" w:cs="Arial"/>
                <w:sz w:val="20"/>
                <w:szCs w:val="20"/>
              </w:rPr>
            </w:pPr>
            <w:hyperlink r:id="rId292"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1B5F5A" w:rsidP="00F117D6">
            <w:pPr>
              <w:rPr>
                <w:rFonts w:ascii="Arial" w:hAnsi="Arial" w:cs="Arial"/>
                <w:sz w:val="20"/>
                <w:szCs w:val="20"/>
              </w:rPr>
            </w:pPr>
            <w:hyperlink r:id="rId293"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1B5F5A" w:rsidP="00F117D6">
            <w:pPr>
              <w:rPr>
                <w:rFonts w:ascii="Arial" w:hAnsi="Arial" w:cs="Arial"/>
                <w:color w:val="000000"/>
                <w:sz w:val="20"/>
                <w:szCs w:val="20"/>
                <w:lang w:val="en"/>
              </w:rPr>
            </w:pPr>
            <w:hyperlink r:id="rId294"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F117D6">
            <w:pPr>
              <w:spacing w:after="120"/>
              <w:rPr>
                <w:rFonts w:ascii="Arial" w:hAnsi="Arial" w:cs="Arial"/>
                <w:sz w:val="20"/>
                <w:szCs w:val="20"/>
              </w:rPr>
            </w:pPr>
          </w:p>
        </w:tc>
        <w:tc>
          <w:tcPr>
            <w:tcW w:w="4820" w:type="dxa"/>
          </w:tcPr>
          <w:p w14:paraId="05EEC037"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350A87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85BB6B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17C9FDC"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AF25A22"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3E78C83B" w14:textId="0C231B53" w:rsidR="00A133E3" w:rsidRPr="00D435D0" w:rsidRDefault="00A133E3" w:rsidP="00F117D6">
            <w:pPr>
              <w:rPr>
                <w:rFonts w:ascii="Arial" w:hAnsi="Arial" w:cs="Arial"/>
                <w:color w:val="000000"/>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in </w:t>
            </w:r>
            <w:proofErr w:type="spellStart"/>
            <w:r w:rsidR="00D435D0" w:rsidRPr="00D435D0">
              <w:rPr>
                <w:rFonts w:ascii="Arial" w:hAnsi="Arial" w:cs="Arial"/>
                <w:color w:val="000000" w:themeColor="text1"/>
                <w:sz w:val="20"/>
                <w:szCs w:val="20"/>
                <w:lang w:val="en-US"/>
              </w:rPr>
              <w:t>Emis</w:t>
            </w:r>
            <w:proofErr w:type="spellEnd"/>
            <w:r w:rsidR="00D435D0" w:rsidRPr="00D435D0">
              <w:rPr>
                <w:rFonts w:ascii="Arial" w:hAnsi="Arial" w:cs="Arial"/>
                <w:color w:val="000000" w:themeColor="text1"/>
                <w:sz w:val="20"/>
                <w:szCs w:val="20"/>
                <w:lang w:val="en-US"/>
              </w:rPr>
              <w:t xml:space="preserve"> web</w:t>
            </w:r>
            <w:r w:rsidR="00D435D0">
              <w:rPr>
                <w:rFonts w:ascii="Arial" w:hAnsi="Arial" w:cs="Arial"/>
                <w:color w:val="000000"/>
                <w:sz w:val="20"/>
                <w:szCs w:val="20"/>
                <w:lang w:eastAsia="en-GB"/>
              </w:rPr>
              <w:t>.</w:t>
            </w:r>
            <w:r w:rsidRPr="00D435D0">
              <w:rPr>
                <w:rFonts w:ascii="Arial" w:hAnsi="Arial" w:cs="Arial"/>
                <w:color w:val="000000"/>
                <w:sz w:val="20"/>
                <w:szCs w:val="20"/>
                <w:lang w:eastAsia="en-GB"/>
              </w:rPr>
              <w:t xml:space="preserve"> </w:t>
            </w:r>
          </w:p>
          <w:p w14:paraId="1BA199C2"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55B6BA30" w14:textId="4833E26D"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435D0">
              <w:rPr>
                <w:rFonts w:ascii="Arial" w:hAnsi="Arial" w:cs="Arial"/>
                <w:color w:val="000000" w:themeColor="text1"/>
                <w:sz w:val="20"/>
                <w:szCs w:val="20"/>
              </w:rPr>
              <w:t>Bower Mount Medical Practice</w:t>
            </w:r>
            <w:r w:rsidR="00D435D0"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E11A85D"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0823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C59C94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5"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F117D6">
            <w:pPr>
              <w:autoSpaceDE w:val="0"/>
              <w:autoSpaceDN w:val="0"/>
              <w:adjustRightInd w:val="0"/>
              <w:rPr>
                <w:rFonts w:ascii="Arial" w:hAnsi="Arial" w:cs="Arial"/>
                <w:color w:val="000000"/>
                <w:sz w:val="20"/>
                <w:szCs w:val="20"/>
                <w:lang w:eastAsia="en-GB"/>
              </w:rPr>
            </w:pPr>
          </w:p>
        </w:tc>
      </w:tr>
      <w:tr w:rsidR="00A133E3" w:rsidRPr="00A133E3" w14:paraId="18E0697F" w14:textId="77777777" w:rsidTr="00A133E3">
        <w:trPr>
          <w:trHeight w:val="176"/>
        </w:trPr>
        <w:tc>
          <w:tcPr>
            <w:tcW w:w="2220" w:type="dxa"/>
          </w:tcPr>
          <w:p w14:paraId="53797EB4" w14:textId="77777777" w:rsidR="00A133E3" w:rsidRPr="00A133E3" w:rsidRDefault="001B5F5A" w:rsidP="00F117D6">
            <w:pPr>
              <w:spacing w:after="120"/>
              <w:rPr>
                <w:rStyle w:val="Hyperlink"/>
                <w:rFonts w:ascii="Arial" w:hAnsi="Arial" w:cs="Arial"/>
                <w:b/>
                <w:sz w:val="20"/>
                <w:szCs w:val="20"/>
              </w:rPr>
            </w:pPr>
            <w:hyperlink r:id="rId296" w:history="1">
              <w:proofErr w:type="spellStart"/>
              <w:r w:rsidR="00A133E3" w:rsidRPr="00A133E3">
                <w:rPr>
                  <w:rStyle w:val="Hyperlink"/>
                  <w:rFonts w:ascii="Arial" w:hAnsi="Arial" w:cs="Arial"/>
                  <w:sz w:val="20"/>
                  <w:szCs w:val="20"/>
                </w:rPr>
                <w:t>Docman</w:t>
              </w:r>
              <w:proofErr w:type="spellEnd"/>
              <w:r w:rsidR="00A133E3" w:rsidRPr="00A133E3">
                <w:rPr>
                  <w:rStyle w:val="Hyperlink"/>
                  <w:rFonts w:ascii="Arial" w:hAnsi="Arial" w:cs="Arial"/>
                  <w:sz w:val="20"/>
                  <w:szCs w:val="20"/>
                </w:rPr>
                <w:t xml:space="preserve"> and </w:t>
              </w:r>
              <w:proofErr w:type="spellStart"/>
              <w:r w:rsidR="00A133E3" w:rsidRPr="00A133E3">
                <w:rPr>
                  <w:rStyle w:val="Hyperlink"/>
                  <w:rFonts w:ascii="Arial" w:hAnsi="Arial" w:cs="Arial"/>
                  <w:sz w:val="20"/>
                  <w:szCs w:val="20"/>
                </w:rPr>
                <w:t>Docmail</w:t>
              </w:r>
              <w:proofErr w:type="spellEnd"/>
            </w:hyperlink>
          </w:p>
          <w:p w14:paraId="76FEA6DD" w14:textId="77777777" w:rsidR="00A133E3" w:rsidRPr="00A133E3" w:rsidRDefault="00A133E3" w:rsidP="00F117D6">
            <w:pPr>
              <w:spacing w:after="120"/>
              <w:rPr>
                <w:rFonts w:ascii="Arial" w:hAnsi="Arial" w:cs="Arial"/>
                <w:sz w:val="20"/>
                <w:szCs w:val="20"/>
                <w:lang w:val="en"/>
              </w:rPr>
            </w:pPr>
          </w:p>
          <w:p w14:paraId="22546692" w14:textId="77777777" w:rsidR="00A133E3" w:rsidRPr="00A133E3" w:rsidRDefault="00A133E3" w:rsidP="00F117D6">
            <w:pPr>
              <w:spacing w:after="120"/>
              <w:rPr>
                <w:rFonts w:ascii="Arial" w:hAnsi="Arial" w:cs="Arial"/>
                <w:sz w:val="20"/>
                <w:szCs w:val="20"/>
              </w:rPr>
            </w:pPr>
          </w:p>
        </w:tc>
        <w:tc>
          <w:tcPr>
            <w:tcW w:w="4471" w:type="dxa"/>
          </w:tcPr>
          <w:p w14:paraId="1AEFB34D" w14:textId="77777777" w:rsidR="00A133E3" w:rsidRPr="00A133E3" w:rsidRDefault="001B5F5A" w:rsidP="00F117D6">
            <w:pPr>
              <w:rPr>
                <w:rFonts w:ascii="Arial" w:hAnsi="Arial" w:cs="Arial"/>
                <w:color w:val="000000"/>
                <w:sz w:val="20"/>
                <w:szCs w:val="20"/>
                <w:lang w:eastAsia="en-GB"/>
              </w:rPr>
            </w:pPr>
            <w:hyperlink r:id="rId297" w:history="1">
              <w:proofErr w:type="spellStart"/>
              <w:r w:rsidR="00A133E3" w:rsidRPr="00A133E3">
                <w:rPr>
                  <w:rStyle w:val="Hyperlink"/>
                  <w:rFonts w:ascii="Arial" w:hAnsi="Arial" w:cs="Arial"/>
                  <w:sz w:val="20"/>
                  <w:szCs w:val="20"/>
                </w:rPr>
                <w:t>Docman</w:t>
              </w:r>
              <w:proofErr w:type="spellEnd"/>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F117D6">
            <w:pPr>
              <w:rPr>
                <w:rFonts w:ascii="Arial" w:hAnsi="Arial" w:cs="Arial"/>
                <w:color w:val="000000"/>
                <w:sz w:val="20"/>
                <w:szCs w:val="20"/>
                <w:lang w:eastAsia="en-GB"/>
              </w:rPr>
            </w:pPr>
          </w:p>
          <w:p w14:paraId="390F4206" w14:textId="77777777" w:rsidR="00A133E3" w:rsidRPr="00A133E3" w:rsidRDefault="00A133E3" w:rsidP="00F117D6">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 xml:space="preserve">Generally, </w:t>
            </w:r>
            <w:proofErr w:type="spellStart"/>
            <w:r w:rsidRPr="00A133E3">
              <w:rPr>
                <w:rFonts w:ascii="Arial" w:hAnsi="Arial" w:cs="Arial"/>
                <w:color w:val="000000" w:themeColor="text1"/>
                <w:sz w:val="20"/>
                <w:szCs w:val="20"/>
                <w:lang w:val="en"/>
              </w:rPr>
              <w:t>Docman</w:t>
            </w:r>
            <w:proofErr w:type="spellEnd"/>
            <w:r w:rsidRPr="00A133E3">
              <w:rPr>
                <w:rFonts w:ascii="Arial" w:hAnsi="Arial" w:cs="Arial"/>
                <w:color w:val="000000" w:themeColor="text1"/>
                <w:sz w:val="20"/>
                <w:szCs w:val="20"/>
                <w:lang w:val="en"/>
              </w:rPr>
              <w:t xml:space="preserve"> 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capture, file, workflow, view and manage primary care documents efficiently.</w:t>
            </w:r>
          </w:p>
          <w:p w14:paraId="1964B5AD" w14:textId="77777777" w:rsidR="00A133E3" w:rsidRPr="00A133E3" w:rsidRDefault="00A133E3" w:rsidP="00F117D6">
            <w:pPr>
              <w:spacing w:after="120"/>
              <w:rPr>
                <w:rFonts w:ascii="Arial" w:hAnsi="Arial" w:cs="Arial"/>
                <w:sz w:val="20"/>
                <w:szCs w:val="20"/>
              </w:rPr>
            </w:pPr>
            <w:proofErr w:type="spellStart"/>
            <w:r w:rsidRPr="00A133E3">
              <w:rPr>
                <w:rFonts w:ascii="Arial" w:hAnsi="Arial" w:cs="Arial"/>
                <w:b/>
                <w:sz w:val="20"/>
                <w:szCs w:val="20"/>
              </w:rPr>
              <w:lastRenderedPageBreak/>
              <w:t>Docmail</w:t>
            </w:r>
            <w:proofErr w:type="spellEnd"/>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r w:rsidRPr="00A133E3">
              <w:rPr>
                <w:rFonts w:ascii="Arial" w:hAnsi="Arial" w:cs="Arial"/>
                <w:sz w:val="20"/>
                <w:szCs w:val="20"/>
              </w:rPr>
              <w:t>send letters, invoices and documents directly from computers and other portable devices.</w:t>
            </w:r>
          </w:p>
          <w:p w14:paraId="479A6AFD"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8"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3BB2B9C7"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1B5F5A" w:rsidP="00F117D6">
            <w:pPr>
              <w:spacing w:after="120"/>
              <w:rPr>
                <w:rStyle w:val="Hyperlink"/>
                <w:rFonts w:ascii="Arial" w:eastAsia="Times New Roman" w:hAnsi="Arial" w:cs="Arial"/>
                <w:sz w:val="20"/>
                <w:szCs w:val="20"/>
              </w:rPr>
            </w:pPr>
            <w:hyperlink r:id="rId299"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1B5F5A" w:rsidP="00F117D6">
            <w:pPr>
              <w:spacing w:after="120"/>
              <w:rPr>
                <w:rStyle w:val="Hyperlink"/>
                <w:rFonts w:ascii="Arial" w:eastAsia="Times New Roman" w:hAnsi="Arial" w:cs="Arial"/>
                <w:sz w:val="20"/>
                <w:szCs w:val="20"/>
              </w:rPr>
            </w:pPr>
            <w:hyperlink r:id="rId300"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14B1747" w14:textId="77777777" w:rsidR="00A133E3" w:rsidRPr="00A133E3" w:rsidRDefault="001B5F5A" w:rsidP="00F117D6">
            <w:pPr>
              <w:spacing w:after="120"/>
              <w:rPr>
                <w:rFonts w:ascii="Arial" w:hAnsi="Arial" w:cs="Arial"/>
                <w:sz w:val="20"/>
                <w:szCs w:val="20"/>
              </w:rPr>
            </w:pPr>
            <w:hyperlink r:id="rId301"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1B5F5A" w:rsidP="00F117D6">
            <w:pPr>
              <w:rPr>
                <w:rFonts w:ascii="Arial" w:hAnsi="Arial" w:cs="Arial"/>
                <w:sz w:val="20"/>
                <w:szCs w:val="20"/>
              </w:rPr>
            </w:pPr>
            <w:hyperlink r:id="rId302"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F117D6">
            <w:pPr>
              <w:rPr>
                <w:rFonts w:ascii="Arial" w:hAnsi="Arial" w:cs="Arial"/>
                <w:sz w:val="20"/>
                <w:szCs w:val="20"/>
              </w:rPr>
            </w:pPr>
          </w:p>
          <w:p w14:paraId="39E22A62" w14:textId="77777777" w:rsidR="00A133E3" w:rsidRPr="00A133E3" w:rsidRDefault="001B5F5A" w:rsidP="00F117D6">
            <w:pPr>
              <w:rPr>
                <w:rFonts w:ascii="Arial" w:hAnsi="Arial" w:cs="Arial"/>
                <w:color w:val="000000"/>
                <w:sz w:val="20"/>
                <w:szCs w:val="20"/>
                <w:lang w:val="en"/>
              </w:rPr>
            </w:pPr>
            <w:hyperlink r:id="rId303"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F117D6">
            <w:pPr>
              <w:spacing w:after="120"/>
              <w:rPr>
                <w:rFonts w:ascii="Arial" w:eastAsia="Calibri" w:hAnsi="Arial" w:cs="Arial"/>
                <w:b/>
                <w:bCs/>
                <w:sz w:val="20"/>
                <w:szCs w:val="20"/>
              </w:rPr>
            </w:pPr>
          </w:p>
          <w:p w14:paraId="4B90C527" w14:textId="77777777" w:rsidR="00A133E3" w:rsidRPr="00A133E3" w:rsidRDefault="00A133E3" w:rsidP="00F117D6">
            <w:pPr>
              <w:spacing w:after="120"/>
              <w:rPr>
                <w:rFonts w:ascii="Arial" w:hAnsi="Arial" w:cs="Arial"/>
                <w:sz w:val="20"/>
                <w:szCs w:val="20"/>
              </w:rPr>
            </w:pPr>
          </w:p>
        </w:tc>
        <w:tc>
          <w:tcPr>
            <w:tcW w:w="4820" w:type="dxa"/>
          </w:tcPr>
          <w:p w14:paraId="0BE8563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B3F544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7918773"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064EA0"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6D455E74"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A1676E2"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1ADB6278" w14:textId="640C1918"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435D0">
              <w:rPr>
                <w:rFonts w:ascii="Arial" w:hAnsi="Arial" w:cs="Arial"/>
                <w:color w:val="000000" w:themeColor="text1"/>
                <w:sz w:val="20"/>
                <w:szCs w:val="20"/>
              </w:rPr>
              <w:t>Bower Mount Medical Practice</w:t>
            </w:r>
            <w:r w:rsidR="00D435D0"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5D491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F117D6">
            <w:pPr>
              <w:autoSpaceDE w:val="0"/>
              <w:autoSpaceDN w:val="0"/>
              <w:adjustRightInd w:val="0"/>
              <w:rPr>
                <w:rFonts w:ascii="Arial" w:hAnsi="Arial" w:cs="Arial"/>
                <w:color w:val="333333"/>
                <w:sz w:val="20"/>
                <w:szCs w:val="20"/>
              </w:rPr>
            </w:pPr>
          </w:p>
        </w:tc>
      </w:tr>
      <w:tr w:rsidR="00A133E3" w:rsidRPr="00A133E3" w14:paraId="7A1382F7" w14:textId="77777777" w:rsidTr="00A133E3">
        <w:trPr>
          <w:trHeight w:val="101"/>
        </w:trPr>
        <w:tc>
          <w:tcPr>
            <w:tcW w:w="2220" w:type="dxa"/>
          </w:tcPr>
          <w:p w14:paraId="743BE807" w14:textId="77777777" w:rsidR="00A133E3" w:rsidRPr="00A133E3" w:rsidRDefault="001B5F5A" w:rsidP="00F117D6">
            <w:pPr>
              <w:spacing w:after="120"/>
              <w:rPr>
                <w:rFonts w:ascii="Arial" w:hAnsi="Arial" w:cs="Arial"/>
                <w:sz w:val="20"/>
                <w:szCs w:val="20"/>
              </w:rPr>
            </w:pPr>
            <w:hyperlink r:id="rId305" w:history="1">
              <w:proofErr w:type="spellStart"/>
              <w:r w:rsidR="00A133E3" w:rsidRPr="00A133E3">
                <w:rPr>
                  <w:rStyle w:val="Hyperlink"/>
                  <w:rFonts w:ascii="Arial" w:hAnsi="Arial" w:cs="Arial"/>
                  <w:sz w:val="20"/>
                  <w:szCs w:val="20"/>
                </w:rPr>
                <w:t>iPlato</w:t>
              </w:r>
              <w:proofErr w:type="spellEnd"/>
            </w:hyperlink>
          </w:p>
        </w:tc>
        <w:tc>
          <w:tcPr>
            <w:tcW w:w="4471" w:type="dxa"/>
          </w:tcPr>
          <w:p w14:paraId="39414BE8" w14:textId="77777777" w:rsidR="00A133E3" w:rsidRPr="00A133E3" w:rsidRDefault="001B5F5A" w:rsidP="00F117D6">
            <w:pPr>
              <w:spacing w:after="120"/>
              <w:rPr>
                <w:rFonts w:ascii="Arial" w:hAnsi="Arial" w:cs="Arial"/>
                <w:sz w:val="20"/>
                <w:szCs w:val="20"/>
                <w:lang w:val="en"/>
              </w:rPr>
            </w:pPr>
            <w:hyperlink r:id="rId306" w:history="1">
              <w:proofErr w:type="spellStart"/>
              <w:proofErr w:type="gramStart"/>
              <w:r w:rsidR="00A133E3" w:rsidRPr="00A133E3">
                <w:rPr>
                  <w:rStyle w:val="Hyperlink"/>
                  <w:rFonts w:ascii="Arial" w:hAnsi="Arial" w:cs="Arial"/>
                  <w:sz w:val="20"/>
                  <w:szCs w:val="20"/>
                </w:rPr>
                <w:t>iPlato</w:t>
              </w:r>
              <w:proofErr w:type="spellEnd"/>
              <w:proofErr w:type="gramEnd"/>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352F8D4C"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7" w:history="1">
              <w:r w:rsidRPr="00A133E3">
                <w:rPr>
                  <w:rStyle w:val="Hyperlink"/>
                  <w:rFonts w:ascii="Arial" w:hAnsi="Arial" w:cs="Arial"/>
                  <w:sz w:val="20"/>
                  <w:szCs w:val="20"/>
                </w:rPr>
                <w:t>Records Management Codes of Practice for Health and Social Care</w:t>
              </w:r>
            </w:hyperlink>
          </w:p>
          <w:p w14:paraId="7C4C624A"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permanently left the country, unless they remain in the European </w:t>
            </w:r>
            <w:proofErr w:type="spellStart"/>
            <w:r w:rsidRPr="00A133E3">
              <w:rPr>
                <w:rFonts w:ascii="Arial" w:hAnsi="Arial" w:cs="Arial"/>
                <w:sz w:val="20"/>
                <w:szCs w:val="20"/>
                <w:lang w:eastAsia="en-GB"/>
              </w:rPr>
              <w:t>Unionf</w:t>
            </w:r>
            <w:proofErr w:type="spellEnd"/>
          </w:p>
          <w:p w14:paraId="1963AE3E" w14:textId="77777777" w:rsidR="00A133E3" w:rsidRPr="00A133E3" w:rsidRDefault="00A133E3" w:rsidP="00F117D6">
            <w:pPr>
              <w:rPr>
                <w:rFonts w:ascii="Arial" w:hAnsi="Arial" w:cs="Arial"/>
                <w:sz w:val="20"/>
                <w:szCs w:val="20"/>
                <w:lang w:eastAsia="en-GB"/>
              </w:rPr>
            </w:pPr>
          </w:p>
          <w:p w14:paraId="20202FA8" w14:textId="77777777" w:rsidR="00A133E3" w:rsidRPr="00A133E3" w:rsidRDefault="00A133E3" w:rsidP="00F117D6">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1B5F5A" w:rsidP="00F117D6">
            <w:pPr>
              <w:spacing w:after="120"/>
              <w:rPr>
                <w:rStyle w:val="Hyperlink"/>
                <w:rFonts w:ascii="Arial" w:eastAsia="Times New Roman" w:hAnsi="Arial" w:cs="Arial"/>
                <w:sz w:val="20"/>
                <w:szCs w:val="20"/>
              </w:rPr>
            </w:pPr>
            <w:hyperlink r:id="rId30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1B5F5A" w:rsidP="00F117D6">
            <w:pPr>
              <w:spacing w:after="120"/>
              <w:rPr>
                <w:rStyle w:val="Hyperlink"/>
                <w:rFonts w:ascii="Arial" w:eastAsia="Times New Roman" w:hAnsi="Arial" w:cs="Arial"/>
                <w:sz w:val="20"/>
                <w:szCs w:val="20"/>
              </w:rPr>
            </w:pPr>
            <w:hyperlink r:id="rId309"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1B5F5A" w:rsidP="00F117D6">
            <w:pPr>
              <w:spacing w:after="120"/>
              <w:rPr>
                <w:rFonts w:ascii="Arial" w:hAnsi="Arial" w:cs="Arial"/>
                <w:sz w:val="20"/>
                <w:szCs w:val="20"/>
              </w:rPr>
            </w:pPr>
            <w:hyperlink r:id="rId31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5D1F6826" w14:textId="77777777" w:rsidR="00A133E3" w:rsidRPr="00A133E3" w:rsidRDefault="001B5F5A" w:rsidP="00F117D6">
            <w:pPr>
              <w:rPr>
                <w:rFonts w:ascii="Arial" w:hAnsi="Arial" w:cs="Arial"/>
                <w:sz w:val="20"/>
                <w:szCs w:val="20"/>
              </w:rPr>
            </w:pPr>
            <w:hyperlink r:id="rId31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1B5F5A" w:rsidP="00F117D6">
            <w:pPr>
              <w:rPr>
                <w:rFonts w:ascii="Arial" w:hAnsi="Arial" w:cs="Arial"/>
                <w:color w:val="000000"/>
                <w:sz w:val="20"/>
                <w:szCs w:val="20"/>
                <w:lang w:val="en"/>
              </w:rPr>
            </w:pPr>
            <w:hyperlink r:id="rId312"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F117D6">
            <w:pPr>
              <w:spacing w:after="120"/>
              <w:rPr>
                <w:rFonts w:ascii="Arial" w:eastAsia="Calibri" w:hAnsi="Arial" w:cs="Arial"/>
                <w:b/>
                <w:bCs/>
                <w:sz w:val="20"/>
                <w:szCs w:val="20"/>
              </w:rPr>
            </w:pPr>
          </w:p>
          <w:p w14:paraId="5CDF1545" w14:textId="77777777" w:rsidR="00A133E3" w:rsidRPr="00A133E3" w:rsidRDefault="00A133E3" w:rsidP="00F117D6">
            <w:pPr>
              <w:spacing w:after="120"/>
              <w:rPr>
                <w:rFonts w:ascii="Arial" w:hAnsi="Arial" w:cs="Arial"/>
                <w:sz w:val="20"/>
                <w:szCs w:val="20"/>
              </w:rPr>
            </w:pPr>
          </w:p>
        </w:tc>
        <w:tc>
          <w:tcPr>
            <w:tcW w:w="4820" w:type="dxa"/>
          </w:tcPr>
          <w:p w14:paraId="753FD7BF"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2D44B8DE"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074E781"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FE204F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A700B7C"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24B9AD71"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B21FA3F" w14:textId="0615D271"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435D0">
              <w:rPr>
                <w:rFonts w:ascii="Arial" w:hAnsi="Arial" w:cs="Arial"/>
                <w:color w:val="000000" w:themeColor="text1"/>
                <w:sz w:val="20"/>
                <w:szCs w:val="20"/>
              </w:rPr>
              <w:t>Bower Mount Medical Practice</w:t>
            </w:r>
            <w:r w:rsidR="00D435D0"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18A3F4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578E2D6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1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00A133E3">
        <w:trPr>
          <w:trHeight w:val="225"/>
        </w:trPr>
        <w:tc>
          <w:tcPr>
            <w:tcW w:w="2220" w:type="dxa"/>
          </w:tcPr>
          <w:p w14:paraId="599442E0" w14:textId="77777777" w:rsidR="00A133E3" w:rsidRPr="00A133E3" w:rsidRDefault="001B5F5A" w:rsidP="00F117D6">
            <w:pPr>
              <w:spacing w:after="120"/>
              <w:rPr>
                <w:rFonts w:ascii="Arial" w:hAnsi="Arial" w:cs="Arial"/>
                <w:sz w:val="20"/>
                <w:szCs w:val="20"/>
              </w:rPr>
            </w:pPr>
            <w:hyperlink r:id="rId314"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B6DCD2E" w14:textId="70A2CE72"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t>
            </w:r>
            <w:r w:rsidR="00F90811">
              <w:rPr>
                <w:rFonts w:ascii="Arial" w:eastAsia="Calibri" w:hAnsi="Arial" w:cs="Arial"/>
                <w:bCs/>
                <w:sz w:val="20"/>
                <w:szCs w:val="20"/>
              </w:rPr>
              <w:t xml:space="preserve">with </w:t>
            </w:r>
            <w:r w:rsidR="00F90811" w:rsidRPr="00F90811">
              <w:rPr>
                <w:rFonts w:ascii="Arial" w:eastAsia="Calibri" w:hAnsi="Arial" w:cs="Arial"/>
                <w:b/>
                <w:bCs/>
                <w:sz w:val="20"/>
                <w:szCs w:val="20"/>
              </w:rPr>
              <w:t>The Child Health Services</w:t>
            </w:r>
            <w:r w:rsidRPr="00A133E3">
              <w:rPr>
                <w:rFonts w:ascii="Arial" w:eastAsia="Calibri" w:hAnsi="Arial" w:cs="Arial"/>
                <w:bCs/>
                <w:sz w:val="20"/>
                <w:szCs w:val="20"/>
              </w:rPr>
              <w:t xml:space="preserve"> who run one of 4 Child Health Information Services across </w:t>
            </w:r>
            <w:r w:rsidRPr="00F90811">
              <w:rPr>
                <w:rFonts w:ascii="Arial" w:eastAsia="Calibri" w:hAnsi="Arial" w:cs="Arial"/>
                <w:b/>
                <w:bCs/>
                <w:sz w:val="20"/>
                <w:szCs w:val="20"/>
              </w:rPr>
              <w:t>Kent and Medway</w:t>
            </w:r>
          </w:p>
          <w:p w14:paraId="6E65408A" w14:textId="77777777" w:rsidR="00A133E3" w:rsidRPr="00A133E3" w:rsidRDefault="001B5F5A" w:rsidP="00F117D6">
            <w:pPr>
              <w:spacing w:after="120"/>
              <w:rPr>
                <w:rFonts w:ascii="Arial" w:eastAsia="Calibri" w:hAnsi="Arial" w:cs="Arial"/>
                <w:b/>
                <w:bCs/>
                <w:sz w:val="20"/>
                <w:szCs w:val="20"/>
              </w:rPr>
            </w:pPr>
            <w:hyperlink r:id="rId315" w:history="1">
              <w:r w:rsidR="00A133E3" w:rsidRPr="00A133E3">
                <w:rPr>
                  <w:rStyle w:val="Hyperlink"/>
                  <w:rFonts w:ascii="Arial" w:hAnsi="Arial" w:cs="Arial"/>
                  <w:sz w:val="20"/>
                  <w:szCs w:val="20"/>
                </w:rPr>
                <w:t>National Diabetic Retinal Screening Service –</w:t>
              </w:r>
            </w:hyperlink>
            <w:r w:rsidR="00A133E3" w:rsidRPr="00A133E3">
              <w:rPr>
                <w:rFonts w:ascii="Arial" w:eastAsia="Calibri" w:hAnsi="Arial" w:cs="Arial"/>
                <w:bCs/>
                <w:sz w:val="20"/>
                <w:szCs w:val="20"/>
              </w:rPr>
              <w:t xml:space="preserve"> Diabetic eye screening is carried out in </w:t>
            </w:r>
            <w:r w:rsidR="00A133E3" w:rsidRPr="00F90811">
              <w:rPr>
                <w:rFonts w:ascii="Arial" w:eastAsia="Calibri" w:hAnsi="Arial" w:cs="Arial"/>
                <w:bCs/>
                <w:sz w:val="20"/>
                <w:szCs w:val="20"/>
              </w:rPr>
              <w:t>Kent and Medway</w:t>
            </w:r>
            <w:r w:rsidR="00A133E3" w:rsidRPr="00A133E3">
              <w:rPr>
                <w:rFonts w:ascii="Arial" w:eastAsia="Calibri" w:hAnsi="Arial" w:cs="Arial"/>
                <w:bCs/>
                <w:sz w:val="20"/>
                <w:szCs w:val="20"/>
              </w:rPr>
              <w:t xml:space="preserve">  by </w:t>
            </w:r>
            <w:hyperlink r:id="rId316" w:history="1">
              <w:r w:rsidR="00A133E3" w:rsidRPr="00A133E3">
                <w:rPr>
                  <w:rStyle w:val="Hyperlink"/>
                  <w:rFonts w:ascii="Arial" w:hAnsi="Arial" w:cs="Arial"/>
                  <w:sz w:val="20"/>
                  <w:szCs w:val="20"/>
                </w:rPr>
                <w:t>Health Intelligence</w:t>
              </w:r>
            </w:hyperlink>
            <w:r w:rsidR="00A133E3" w:rsidRPr="00A133E3">
              <w:rPr>
                <w:rFonts w:ascii="Arial" w:eastAsia="Calibri" w:hAnsi="Arial" w:cs="Arial"/>
                <w:b/>
                <w:bCs/>
                <w:sz w:val="20"/>
                <w:szCs w:val="20"/>
              </w:rPr>
              <w:t xml:space="preserve"> </w:t>
            </w:r>
          </w:p>
          <w:p w14:paraId="2187C669"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7"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tc>
        <w:tc>
          <w:tcPr>
            <w:tcW w:w="4281" w:type="dxa"/>
          </w:tcPr>
          <w:p w14:paraId="69DD11C5"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1B5F5A" w:rsidP="00F117D6">
            <w:pPr>
              <w:spacing w:after="120"/>
              <w:rPr>
                <w:rStyle w:val="Hyperlink"/>
                <w:rFonts w:ascii="Arial" w:eastAsia="Times New Roman" w:hAnsi="Arial" w:cs="Arial"/>
                <w:sz w:val="20"/>
                <w:szCs w:val="20"/>
              </w:rPr>
            </w:pPr>
            <w:hyperlink r:id="rId31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1B5F5A" w:rsidP="00F117D6">
            <w:pPr>
              <w:spacing w:after="120"/>
              <w:rPr>
                <w:rStyle w:val="Hyperlink"/>
                <w:rFonts w:ascii="Arial" w:eastAsia="Times New Roman" w:hAnsi="Arial" w:cs="Arial"/>
                <w:sz w:val="20"/>
                <w:szCs w:val="20"/>
              </w:rPr>
            </w:pPr>
            <w:hyperlink r:id="rId319"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D37C028" w14:textId="77777777" w:rsidR="00A133E3" w:rsidRPr="00A133E3" w:rsidRDefault="001B5F5A" w:rsidP="00F117D6">
            <w:pPr>
              <w:spacing w:after="120"/>
              <w:rPr>
                <w:rFonts w:ascii="Arial" w:hAnsi="Arial" w:cs="Arial"/>
                <w:sz w:val="20"/>
                <w:szCs w:val="20"/>
              </w:rPr>
            </w:pPr>
            <w:hyperlink r:id="rId32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1B5F5A" w:rsidP="00F117D6">
            <w:pPr>
              <w:rPr>
                <w:rFonts w:ascii="Arial" w:hAnsi="Arial" w:cs="Arial"/>
                <w:sz w:val="20"/>
                <w:szCs w:val="20"/>
              </w:rPr>
            </w:pPr>
            <w:hyperlink r:id="rId32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1B5F5A" w:rsidP="00F117D6">
            <w:pPr>
              <w:rPr>
                <w:rFonts w:ascii="Arial" w:hAnsi="Arial" w:cs="Arial"/>
                <w:color w:val="000000"/>
                <w:sz w:val="20"/>
                <w:szCs w:val="20"/>
                <w:lang w:val="en"/>
              </w:rPr>
            </w:pPr>
            <w:hyperlink r:id="rId322"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or the data subject in connection with </w:t>
              </w:r>
              <w:r w:rsidR="00A133E3" w:rsidRPr="00A133E3">
                <w:rPr>
                  <w:rStyle w:val="Hyperlink"/>
                  <w:rFonts w:ascii="Arial" w:hAnsi="Arial" w:cs="Arial"/>
                  <w:sz w:val="20"/>
                  <w:szCs w:val="20"/>
                  <w:lang w:val="en"/>
                </w:rPr>
                <w:lastRenderedPageBreak/>
                <w:t>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F117D6">
            <w:pPr>
              <w:spacing w:after="120"/>
              <w:rPr>
                <w:rFonts w:ascii="Arial" w:eastAsia="Calibri" w:hAnsi="Arial" w:cs="Arial"/>
                <w:b/>
                <w:bCs/>
                <w:sz w:val="20"/>
                <w:szCs w:val="20"/>
              </w:rPr>
            </w:pPr>
          </w:p>
          <w:p w14:paraId="0DA0AFB3" w14:textId="77777777" w:rsidR="00A133E3" w:rsidRPr="00A133E3" w:rsidRDefault="00A133E3" w:rsidP="00F117D6">
            <w:pPr>
              <w:spacing w:after="120"/>
              <w:rPr>
                <w:rFonts w:ascii="Arial" w:hAnsi="Arial" w:cs="Arial"/>
                <w:sz w:val="20"/>
                <w:szCs w:val="20"/>
              </w:rPr>
            </w:pPr>
          </w:p>
        </w:tc>
        <w:tc>
          <w:tcPr>
            <w:tcW w:w="4820" w:type="dxa"/>
          </w:tcPr>
          <w:p w14:paraId="68811D06"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C435575"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E324104"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F53CA6"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8132393"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5DEE0BE" w14:textId="6B8A2F4F"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D435D0">
              <w:rPr>
                <w:rFonts w:ascii="Arial" w:hAnsi="Arial" w:cs="Arial"/>
                <w:color w:val="000000" w:themeColor="text1"/>
                <w:sz w:val="20"/>
                <w:szCs w:val="20"/>
              </w:rPr>
              <w:t>Bower Mount Medical Practice</w:t>
            </w:r>
            <w:r w:rsidR="00D435D0"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260A21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732E349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3" w:history="1">
              <w:r w:rsidRPr="00A133E3">
                <w:rPr>
                  <w:rStyle w:val="Hyperlink"/>
                  <w:rFonts w:ascii="Arial" w:hAnsi="Arial" w:cs="Arial"/>
                  <w:sz w:val="20"/>
                  <w:szCs w:val="20"/>
                  <w:lang w:eastAsia="en-GB"/>
                </w:rPr>
                <w:t>https://ico.org.uk/global/contact-us/</w:t>
              </w:r>
            </w:hyperlink>
          </w:p>
        </w:tc>
      </w:tr>
      <w:tr w:rsidR="00A133E3" w:rsidRPr="00A133E3" w14:paraId="0E88D157" w14:textId="77777777" w:rsidTr="00A133E3">
        <w:trPr>
          <w:trHeight w:val="164"/>
        </w:trPr>
        <w:tc>
          <w:tcPr>
            <w:tcW w:w="2220" w:type="dxa"/>
          </w:tcPr>
          <w:p w14:paraId="5590D286" w14:textId="21976FA4" w:rsidR="00A133E3" w:rsidRPr="001B5F5A" w:rsidRDefault="001B5F5A" w:rsidP="00F117D6">
            <w:pPr>
              <w:rPr>
                <w:rStyle w:val="Hyperlink"/>
                <w:rFonts w:ascii="Arial" w:hAnsi="Arial" w:cs="Arial"/>
                <w:b/>
                <w:color w:val="auto"/>
                <w:sz w:val="20"/>
                <w:szCs w:val="20"/>
              </w:rPr>
            </w:pPr>
            <w:proofErr w:type="spellStart"/>
            <w:r w:rsidRPr="001B5F5A">
              <w:rPr>
                <w:rFonts w:ascii="Arial" w:hAnsi="Arial" w:cs="Arial"/>
                <w:b/>
                <w:sz w:val="20"/>
                <w:szCs w:val="20"/>
              </w:rPr>
              <w:lastRenderedPageBreak/>
              <w:t>Ardens</w:t>
            </w:r>
            <w:proofErr w:type="spellEnd"/>
          </w:p>
          <w:p w14:paraId="2FE93D17" w14:textId="77777777" w:rsidR="00A133E3" w:rsidRPr="00A133E3" w:rsidRDefault="00A133E3" w:rsidP="00F117D6">
            <w:pPr>
              <w:rPr>
                <w:rFonts w:ascii="Arial" w:hAnsi="Arial" w:cs="Arial"/>
                <w:color w:val="FF0000"/>
                <w:sz w:val="20"/>
                <w:szCs w:val="20"/>
              </w:rPr>
            </w:pPr>
          </w:p>
        </w:tc>
        <w:tc>
          <w:tcPr>
            <w:tcW w:w="4471" w:type="dxa"/>
          </w:tcPr>
          <w:p w14:paraId="21D9701A" w14:textId="6F34E017" w:rsidR="00A133E3" w:rsidRPr="00A133E3" w:rsidRDefault="00F90811" w:rsidP="00F117D6">
            <w:pPr>
              <w:spacing w:after="120"/>
              <w:rPr>
                <w:rStyle w:val="y0nh2b"/>
                <w:rFonts w:ascii="Arial" w:hAnsi="Arial" w:cs="Arial"/>
                <w:color w:val="FF0000"/>
                <w:sz w:val="20"/>
                <w:szCs w:val="20"/>
              </w:rPr>
            </w:pPr>
            <w:r w:rsidRPr="00F90811">
              <w:rPr>
                <w:rFonts w:ascii="Arial" w:hAnsi="Arial" w:cs="Arial"/>
                <w:sz w:val="20"/>
                <w:szCs w:val="20"/>
              </w:rPr>
              <w:t>Bower Mount Medical Practice</w:t>
            </w:r>
            <w:r w:rsidR="00A133E3" w:rsidRPr="00F90811">
              <w:rPr>
                <w:rFonts w:ascii="Arial" w:hAnsi="Arial" w:cs="Arial"/>
                <w:sz w:val="20"/>
                <w:szCs w:val="20"/>
              </w:rPr>
              <w:t xml:space="preserve"> </w:t>
            </w:r>
            <w:r w:rsidR="00A133E3" w:rsidRPr="00A133E3">
              <w:rPr>
                <w:rFonts w:ascii="Arial" w:hAnsi="Arial" w:cs="Arial"/>
                <w:sz w:val="20"/>
                <w:szCs w:val="20"/>
              </w:rPr>
              <w:t xml:space="preserve">performs computerised searches of some or all of our records to identify individuals who may be at increased risk of certain conditions or diagnoses i.e.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133E3" w:rsidRPr="00A133E3">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DAE59A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color w:val="222222"/>
                <w:sz w:val="20"/>
                <w:szCs w:val="20"/>
              </w:rPr>
              <w:t>Risk stratification can be grouped into two purposes namely:</w:t>
            </w:r>
          </w:p>
          <w:p w14:paraId="14B15A9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72EC47C9" w14:textId="77777777" w:rsidR="00A133E3" w:rsidRPr="00A133E3" w:rsidRDefault="00A133E3" w:rsidP="00F117D6">
            <w:pPr>
              <w:spacing w:after="120"/>
              <w:rPr>
                <w:rFonts w:ascii="Arial" w:eastAsia="Times New Roman" w:hAnsi="Arial" w:cs="Arial"/>
                <w:sz w:val="20"/>
                <w:szCs w:val="20"/>
              </w:rPr>
            </w:pPr>
            <w:r w:rsidRPr="00A133E3">
              <w:rPr>
                <w:rStyle w:val="y0nh2b"/>
                <w:rFonts w:ascii="Arial" w:hAnsi="Arial" w:cs="Arial"/>
                <w:b/>
                <w:color w:val="222222"/>
                <w:sz w:val="20"/>
                <w:szCs w:val="20"/>
              </w:rPr>
              <w:lastRenderedPageBreak/>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8AE56D" w14:textId="77777777" w:rsidR="00A133E3" w:rsidRPr="00A133E3" w:rsidRDefault="00A133E3"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049066BC"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10937F" w14:textId="3DF6C6BF" w:rsidR="00A133E3" w:rsidRPr="00A133E3" w:rsidRDefault="00A133E3" w:rsidP="00A133E3">
            <w:pPr>
              <w:spacing w:after="120"/>
              <w:rPr>
                <w:rFonts w:ascii="Arial" w:eastAsia="Times New Roman"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24" w:history="1">
              <w:r w:rsidRPr="00A133E3">
                <w:rPr>
                  <w:rStyle w:val="Hyperlink"/>
                  <w:rFonts w:ascii="Arial" w:hAnsi="Arial" w:cs="Arial"/>
                  <w:sz w:val="20"/>
                  <w:szCs w:val="20"/>
                </w:rPr>
                <w:t>Records Management Codes of Practice for Health and Social Care</w:t>
              </w:r>
            </w:hyperlink>
          </w:p>
        </w:tc>
        <w:tc>
          <w:tcPr>
            <w:tcW w:w="4281" w:type="dxa"/>
          </w:tcPr>
          <w:p w14:paraId="0BC4244B"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EB0FEE0" w14:textId="77777777" w:rsidR="00A133E3" w:rsidRPr="00A133E3" w:rsidRDefault="001B5F5A" w:rsidP="00F117D6">
            <w:pPr>
              <w:spacing w:after="120"/>
              <w:rPr>
                <w:rStyle w:val="Hyperlink"/>
                <w:rFonts w:ascii="Arial" w:eastAsia="Times New Roman" w:hAnsi="Arial" w:cs="Arial"/>
                <w:sz w:val="20"/>
                <w:szCs w:val="20"/>
              </w:rPr>
            </w:pPr>
            <w:hyperlink r:id="rId32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72EC8F7" w14:textId="77777777" w:rsidR="00A133E3" w:rsidRPr="00A133E3" w:rsidRDefault="001B5F5A" w:rsidP="00F117D6">
            <w:pPr>
              <w:spacing w:after="120"/>
              <w:rPr>
                <w:rStyle w:val="Hyperlink"/>
                <w:rFonts w:ascii="Arial" w:eastAsia="Times New Roman" w:hAnsi="Arial" w:cs="Arial"/>
                <w:sz w:val="20"/>
                <w:szCs w:val="20"/>
              </w:rPr>
            </w:pPr>
            <w:hyperlink r:id="rId326" w:history="1">
              <w:r w:rsidR="00A133E3" w:rsidRPr="00A133E3">
                <w:rPr>
                  <w:rStyle w:val="Hyperlink"/>
                  <w:rFonts w:ascii="Arial" w:hAnsi="Arial" w:cs="Arial"/>
                  <w:sz w:val="20"/>
                  <w:szCs w:val="20"/>
                </w:rPr>
                <w:t>DPA Section 8 (d) - processing is necessary for the exercise of statutory functions;</w:t>
              </w:r>
            </w:hyperlink>
          </w:p>
          <w:p w14:paraId="08E093A9"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8D6B66" w14:textId="77777777" w:rsidR="00A133E3" w:rsidRPr="00A133E3" w:rsidRDefault="001B5F5A" w:rsidP="00F117D6">
            <w:pPr>
              <w:spacing w:after="120"/>
              <w:rPr>
                <w:rFonts w:ascii="Arial" w:hAnsi="Arial" w:cs="Arial"/>
                <w:sz w:val="20"/>
                <w:szCs w:val="20"/>
              </w:rPr>
            </w:pPr>
            <w:hyperlink r:id="rId32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5DF9F4" w14:textId="77777777" w:rsidR="00A133E3" w:rsidRPr="00A133E3" w:rsidRDefault="001B5F5A" w:rsidP="00F117D6">
            <w:pPr>
              <w:rPr>
                <w:rFonts w:ascii="Arial" w:hAnsi="Arial" w:cs="Arial"/>
                <w:sz w:val="20"/>
                <w:szCs w:val="20"/>
              </w:rPr>
            </w:pPr>
            <w:hyperlink r:id="rId32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EBD4244" w14:textId="77777777" w:rsidR="00A133E3" w:rsidRPr="00A133E3" w:rsidRDefault="001B5F5A" w:rsidP="00F117D6">
            <w:pPr>
              <w:rPr>
                <w:rFonts w:ascii="Arial" w:hAnsi="Arial" w:cs="Arial"/>
                <w:color w:val="000000"/>
                <w:sz w:val="20"/>
                <w:szCs w:val="20"/>
                <w:lang w:val="en"/>
              </w:rPr>
            </w:pPr>
            <w:hyperlink r:id="rId329"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w:t>
              </w:r>
              <w:r w:rsidR="00A133E3" w:rsidRPr="00A133E3">
                <w:rPr>
                  <w:rStyle w:val="Hyperlink"/>
                  <w:rFonts w:ascii="Arial" w:hAnsi="Arial" w:cs="Arial"/>
                  <w:sz w:val="20"/>
                  <w:szCs w:val="20"/>
                  <w:lang w:val="en"/>
                </w:rPr>
                <w:lastRenderedPageBreak/>
                <w:t>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65DD08B" w14:textId="77777777" w:rsidR="00A133E3" w:rsidRPr="00A133E3" w:rsidRDefault="00A133E3"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8162E01" w14:textId="77777777" w:rsidR="00A133E3" w:rsidRPr="00A133E3" w:rsidRDefault="001B5F5A" w:rsidP="00F117D6">
            <w:pPr>
              <w:rPr>
                <w:rFonts w:ascii="Arial" w:hAnsi="Arial" w:cs="Arial"/>
                <w:color w:val="000000"/>
                <w:sz w:val="20"/>
                <w:szCs w:val="20"/>
                <w:lang w:eastAsia="en-GB"/>
              </w:rPr>
            </w:pPr>
            <w:hyperlink r:id="rId330" w:history="1">
              <w:r w:rsidR="00A133E3" w:rsidRPr="00A133E3">
                <w:rPr>
                  <w:rStyle w:val="Hyperlink"/>
                  <w:rFonts w:ascii="Arial" w:hAnsi="Arial" w:cs="Arial"/>
                  <w:sz w:val="20"/>
                  <w:szCs w:val="20"/>
                </w:rPr>
                <w:t>Section 251 NHS Act 2006</w:t>
              </w:r>
            </w:hyperlink>
            <w:r w:rsidR="00A133E3" w:rsidRPr="00A133E3">
              <w:rPr>
                <w:rFonts w:ascii="Arial" w:hAnsi="Arial" w:cs="Arial"/>
                <w:color w:val="000000"/>
                <w:sz w:val="20"/>
                <w:szCs w:val="20"/>
                <w:lang w:eastAsia="en-GB"/>
              </w:rPr>
              <w:t xml:space="preserve"> </w:t>
            </w:r>
          </w:p>
          <w:p w14:paraId="75EF971B" w14:textId="77777777" w:rsidR="00A133E3" w:rsidRPr="00A133E3" w:rsidRDefault="00A133E3" w:rsidP="00F117D6">
            <w:pPr>
              <w:rPr>
                <w:rFonts w:ascii="Arial" w:hAnsi="Arial" w:cs="Arial"/>
                <w:sz w:val="20"/>
                <w:szCs w:val="20"/>
              </w:rPr>
            </w:pPr>
          </w:p>
        </w:tc>
        <w:tc>
          <w:tcPr>
            <w:tcW w:w="4820" w:type="dxa"/>
          </w:tcPr>
          <w:p w14:paraId="0384D03D"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935572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E5D465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B6042E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46F3AD2D"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0D476A9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7D11B7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C18752E"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51545FB2"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5B17FEAD"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56D51B" w14:textId="5953FCF2"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62E18">
              <w:rPr>
                <w:rFonts w:ascii="Arial" w:hAnsi="Arial" w:cs="Arial"/>
                <w:color w:val="000000" w:themeColor="text1"/>
                <w:sz w:val="20"/>
                <w:szCs w:val="20"/>
              </w:rPr>
              <w:t>Bower Mount Medical Practice</w:t>
            </w:r>
            <w:r w:rsidR="00A62E18"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93A756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6CF5A"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Wycliffe House </w:t>
            </w:r>
          </w:p>
          <w:p w14:paraId="2A3D8E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69E354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6E0CAD"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32371C0"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7777777" w:rsidR="00A133E3" w:rsidRPr="00A133E3" w:rsidRDefault="00A133E3" w:rsidP="00F117D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1"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00A133E3">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DD67F0">
              <w:rPr>
                <w:rFonts w:ascii="Arial" w:hAnsi="Arial" w:cs="Arial"/>
                <w:b/>
                <w:sz w:val="20"/>
                <w:szCs w:val="20"/>
                <w:lang w:eastAsia="en-GB"/>
              </w:rPr>
              <w:lastRenderedPageBreak/>
              <w:t xml:space="preserve">GP Data Flows using Apollo Data </w:t>
            </w:r>
            <w:r w:rsidRPr="00F27AA8">
              <w:rPr>
                <w:rFonts w:ascii="Arial" w:hAnsi="Arial" w:cs="Arial"/>
                <w:b/>
                <w:color w:val="000000"/>
                <w:sz w:val="20"/>
                <w:szCs w:val="20"/>
                <w:lang w:eastAsia="en-GB"/>
              </w:rPr>
              <w:t>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Clinical 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w:t>
            </w:r>
            <w:proofErr w:type="spellStart"/>
            <w:r w:rsidRPr="00F27AA8">
              <w:rPr>
                <w:rFonts w:ascii="Arial" w:hAnsi="Arial" w:cs="Arial"/>
                <w:b/>
                <w:color w:val="000000"/>
                <w:sz w:val="20"/>
                <w:szCs w:val="20"/>
                <w:lang w:eastAsia="en-GB"/>
              </w:rPr>
              <w:t>HISbi</w:t>
            </w:r>
            <w:proofErr w:type="spellEnd"/>
            <w:r w:rsidRPr="00F27AA8">
              <w:rPr>
                <w:rFonts w:ascii="Arial" w:hAnsi="Arial" w:cs="Arial"/>
                <w:b/>
                <w:color w:val="000000"/>
                <w:sz w:val="20"/>
                <w:szCs w:val="20"/>
                <w:lang w:eastAsia="en-GB"/>
              </w:rPr>
              <w:t>)</w:t>
            </w:r>
          </w:p>
          <w:p w14:paraId="31813905" w14:textId="29164DDB" w:rsidR="00862806" w:rsidRPr="00A133E3" w:rsidRDefault="00862806" w:rsidP="00862806">
            <w:pPr>
              <w:rPr>
                <w:rFonts w:ascii="Arial" w:hAnsi="Arial" w:cs="Arial"/>
                <w:b/>
                <w:color w:val="FF0000"/>
                <w:sz w:val="20"/>
                <w:szCs w:val="20"/>
              </w:rPr>
            </w:pPr>
            <w:proofErr w:type="spellStart"/>
            <w:r w:rsidRPr="00F27AA8">
              <w:rPr>
                <w:rFonts w:ascii="Arial" w:hAnsi="Arial" w:cs="Arial"/>
                <w:b/>
                <w:color w:val="000000"/>
                <w:sz w:val="20"/>
                <w:szCs w:val="20"/>
                <w:lang w:eastAsia="en-GB"/>
              </w:rPr>
              <w:t>MedeAnalytics</w:t>
            </w:r>
            <w:proofErr w:type="spellEnd"/>
            <w:r w:rsidRPr="00F27AA8">
              <w:rPr>
                <w:rFonts w:ascii="Arial" w:hAnsi="Arial" w:cs="Arial"/>
                <w:b/>
                <w:color w:val="000000"/>
                <w:sz w:val="20"/>
                <w:szCs w:val="20"/>
                <w:lang w:eastAsia="en-GB"/>
              </w:rPr>
              <w:t xml:space="preserve">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 data is already flowing under the current solution managed by Optum Health Solutions (UK) Limited which involves Apollo Medical Software Solutions Limited, part of the 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Depending on the circumstances and needs at the time the service is deployed with the General Practice, Apollo use two types of technology Data Extraction &amp; Reporting Services, both of these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w:t>
            </w:r>
            <w:proofErr w:type="spellStart"/>
            <w:r w:rsidRPr="00F27AA8">
              <w:rPr>
                <w:rFonts w:ascii="Arial" w:hAnsi="Arial" w:cs="Arial"/>
                <w:bCs/>
                <w:sz w:val="20"/>
                <w:szCs w:val="20"/>
              </w:rPr>
              <w:t>HISbi</w:t>
            </w:r>
            <w:proofErr w:type="spellEnd"/>
            <w:r w:rsidRPr="00F27AA8">
              <w:rPr>
                <w:rFonts w:ascii="Arial" w:hAnsi="Arial" w:cs="Arial"/>
                <w:bCs/>
                <w:sz w:val="20"/>
                <w:szCs w:val="20"/>
              </w:rPr>
              <w:t>.</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Under the UK GDPR, for processing personal data in the delivery of direct care, and for providers’ administrative purposes, the most appropriate Article 6 condition that is </w:t>
            </w:r>
            <w:r w:rsidRPr="00C87613">
              <w:rPr>
                <w:rFonts w:ascii="Arial" w:hAnsi="Arial" w:cs="Arial"/>
                <w:bCs/>
                <w:sz w:val="20"/>
                <w:szCs w:val="20"/>
              </w:rPr>
              <w:lastRenderedPageBreak/>
              <w:t>available to all public funded health and social care organisations is Article 6(1</w:t>
            </w:r>
            <w:proofErr w:type="gramStart"/>
            <w:r w:rsidRPr="00C87613">
              <w:rPr>
                <w:rFonts w:ascii="Arial" w:hAnsi="Arial" w:cs="Arial"/>
                <w:bCs/>
                <w:sz w:val="20"/>
                <w:szCs w:val="20"/>
              </w:rPr>
              <w:t>)(</w:t>
            </w:r>
            <w:proofErr w:type="gramEnd"/>
            <w:r w:rsidRPr="00C87613">
              <w:rPr>
                <w:rFonts w:ascii="Arial" w:hAnsi="Arial" w:cs="Arial"/>
                <w:bCs/>
                <w:sz w:val="20"/>
                <w:szCs w:val="20"/>
              </w:rPr>
              <w:t>e): “Processing is necessary for the performance 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w:t>
            </w:r>
            <w:proofErr w:type="gramStart"/>
            <w:r w:rsidRPr="00C87613">
              <w:rPr>
                <w:rFonts w:ascii="Arial" w:hAnsi="Arial" w:cs="Arial"/>
                <w:bCs/>
                <w:sz w:val="20"/>
                <w:szCs w:val="20"/>
              </w:rPr>
              <w:t>read</w:t>
            </w:r>
            <w:proofErr w:type="gramEnd"/>
            <w:r w:rsidRPr="00C87613">
              <w:rPr>
                <w:rFonts w:ascii="Arial" w:hAnsi="Arial" w:cs="Arial"/>
                <w:bCs/>
                <w:sz w:val="20"/>
                <w:szCs w:val="20"/>
              </w:rPr>
              <w:t xml:space="preserve">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Social Care Act 2012 to share 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50C896C" w14:textId="6E0CE5A1"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62E18">
              <w:rPr>
                <w:rFonts w:ascii="Arial" w:hAnsi="Arial" w:cs="Arial"/>
                <w:color w:val="000000" w:themeColor="text1"/>
                <w:sz w:val="20"/>
                <w:szCs w:val="20"/>
              </w:rPr>
              <w:t>Bower Mount Medical Practice</w:t>
            </w:r>
            <w:r w:rsidR="00A62E18"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32"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00A133E3">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proofErr w:type="spellStart"/>
            <w:r w:rsidRPr="00F27AA8">
              <w:rPr>
                <w:rFonts w:ascii="Arial" w:hAnsi="Arial" w:cs="Arial"/>
                <w:b/>
                <w:color w:val="000000"/>
                <w:sz w:val="20"/>
                <w:szCs w:val="20"/>
                <w:lang w:eastAsia="en-GB"/>
              </w:rPr>
              <w:lastRenderedPageBreak/>
              <w:t>Optum</w:t>
            </w:r>
            <w:proofErr w:type="spellEnd"/>
            <w:r w:rsidRPr="00F27AA8">
              <w:rPr>
                <w:rFonts w:ascii="Arial" w:hAnsi="Arial" w:cs="Arial"/>
                <w:b/>
                <w:color w:val="000000"/>
                <w:sz w:val="20"/>
                <w:szCs w:val="20"/>
                <w:lang w:eastAsia="en-GB"/>
              </w:rPr>
              <w:t xml:space="preserve"> </w:t>
            </w:r>
            <w:proofErr w:type="spellStart"/>
            <w:r w:rsidRPr="00F27AA8">
              <w:rPr>
                <w:rFonts w:ascii="Arial" w:hAnsi="Arial" w:cs="Arial"/>
                <w:b/>
                <w:color w:val="000000"/>
                <w:sz w:val="20"/>
                <w:szCs w:val="20"/>
                <w:lang w:eastAsia="en-GB"/>
              </w:rPr>
              <w:t>ScriptSwitch</w:t>
            </w:r>
            <w:proofErr w:type="spellEnd"/>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proofErr w:type="spellStart"/>
            <w:r w:rsidRPr="00F27AA8">
              <w:rPr>
                <w:rFonts w:ascii="Arial" w:hAnsi="Arial" w:cs="Arial"/>
                <w:bCs/>
                <w:sz w:val="20"/>
                <w:szCs w:val="20"/>
              </w:rPr>
              <w:t>Optum</w:t>
            </w:r>
            <w:proofErr w:type="spellEnd"/>
            <w:r w:rsidRPr="00F27AA8">
              <w:rPr>
                <w:rFonts w:ascii="Arial" w:hAnsi="Arial" w:cs="Arial"/>
                <w:bCs/>
                <w:sz w:val="20"/>
                <w:szCs w:val="20"/>
              </w:rPr>
              <w:t xml:space="preserv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code</w:t>
            </w:r>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Under the GDPR, for processing personal data in the delivery of direct care, and for providers’ administrative purposes, the most appropriate Article 6 condition that is available to all public funded health and social care organisations is Article 6(1) (e): </w:t>
            </w:r>
            <w:r w:rsidRPr="00F27AA8">
              <w:rPr>
                <w:rFonts w:ascii="Arial" w:hAnsi="Arial" w:cs="Arial"/>
                <w:bCs/>
                <w:sz w:val="20"/>
                <w:szCs w:val="20"/>
              </w:rPr>
              <w:lastRenderedPageBreak/>
              <w:t>“Processing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For work undertaken the relevant condition to rely on under Article 9 is (2) (h): “processing is necessary for the purposes of preventive or 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319AB2E9" w14:textId="3EDA6FFC"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62E18">
              <w:rPr>
                <w:rFonts w:ascii="Arial" w:hAnsi="Arial" w:cs="Arial"/>
                <w:color w:val="000000" w:themeColor="text1"/>
                <w:sz w:val="20"/>
                <w:szCs w:val="20"/>
              </w:rPr>
              <w:t>Bower Mount Medical Practice</w:t>
            </w:r>
            <w:r w:rsidR="00A62E18"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33"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00A133E3">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lastRenderedPageBreak/>
              <w:t xml:space="preserve">Kent and Medway Data Warehousing Service delivered by </w:t>
            </w:r>
            <w:proofErr w:type="spellStart"/>
            <w:r w:rsidRPr="003511EE">
              <w:rPr>
                <w:rFonts w:ascii="Arial" w:hAnsi="Arial" w:cs="Arial"/>
                <w:b/>
                <w:color w:val="000000"/>
                <w:sz w:val="20"/>
                <w:szCs w:val="20"/>
                <w:lang w:eastAsia="en-GB"/>
              </w:rPr>
              <w:t>MedeAnalytics</w:t>
            </w:r>
            <w:proofErr w:type="spellEnd"/>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xml:space="preserve">) information and reporting functions, the third-party company Optum have been contracted since February 2018 to supply various data management and business intelligence services including the supply of data for reporting to the third-party company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the manipulation of data for various internal reporting and the receipt of data from a number of provider organisations for onward transmission. In essence, </w:t>
            </w:r>
            <w:proofErr w:type="spellStart"/>
            <w:r w:rsidRPr="003511EE">
              <w:rPr>
                <w:rFonts w:ascii="Arial" w:hAnsi="Arial" w:cs="Arial"/>
                <w:bCs/>
                <w:sz w:val="20"/>
                <w:szCs w:val="20"/>
              </w:rPr>
              <w:t>MedeAnalytics</w:t>
            </w:r>
            <w:proofErr w:type="spellEnd"/>
            <w:r w:rsidRPr="003511EE">
              <w:rPr>
                <w:rFonts w:ascii="Arial" w:hAnsi="Arial" w:cs="Arial"/>
                <w:bCs/>
                <w:sz w:val="20"/>
                <w:szCs w:val="20"/>
              </w:rPr>
              <w:t xml:space="preserve">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w:t>
            </w:r>
            <w:proofErr w:type="spellStart"/>
            <w:r w:rsidRPr="003511EE">
              <w:rPr>
                <w:rFonts w:ascii="Arial" w:hAnsi="Arial" w:cs="Arial"/>
                <w:bCs/>
                <w:sz w:val="20"/>
                <w:szCs w:val="20"/>
              </w:rPr>
              <w:t>HISbi</w:t>
            </w:r>
            <w:proofErr w:type="spellEnd"/>
            <w:r w:rsidRPr="003511EE">
              <w:rPr>
                <w:rFonts w:ascii="Arial" w:hAnsi="Arial" w:cs="Arial"/>
                <w:bCs/>
                <w:sz w:val="20"/>
                <w:szCs w:val="20"/>
              </w:rPr>
              <w:t xml:space="preserve">, a semi-autonomous </w:t>
            </w:r>
            <w:r w:rsidRPr="003511EE">
              <w:rPr>
                <w:rFonts w:ascii="Arial" w:hAnsi="Arial" w:cs="Arial"/>
                <w:bCs/>
                <w:sz w:val="20"/>
                <w:szCs w:val="20"/>
              </w:rPr>
              <w:lastRenderedPageBreak/>
              <w:t xml:space="preserve">department hosted by Maidstone and 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lastRenderedPageBreak/>
              <w:t xml:space="preserve">The pseudonymised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6(1</w:t>
            </w:r>
            <w:proofErr w:type="gramStart"/>
            <w:r w:rsidRPr="003511EE">
              <w:rPr>
                <w:rFonts w:ascii="Arial" w:hAnsi="Arial" w:cs="Arial"/>
                <w:bCs/>
                <w:sz w:val="20"/>
                <w:szCs w:val="20"/>
              </w:rPr>
              <w:t>)(</w:t>
            </w:r>
            <w:proofErr w:type="gramEnd"/>
            <w:r w:rsidRPr="003511EE">
              <w:rPr>
                <w:rFonts w:ascii="Arial" w:hAnsi="Arial" w:cs="Arial"/>
                <w:bCs/>
                <w:sz w:val="20"/>
                <w:szCs w:val="20"/>
              </w:rPr>
              <w:t xml:space="preserve">e) ‘…necessary for the performance of a task carried out in the public </w:t>
            </w:r>
            <w:r w:rsidRPr="003511EE">
              <w:rPr>
                <w:rFonts w:ascii="Arial" w:hAnsi="Arial" w:cs="Arial"/>
                <w:bCs/>
                <w:sz w:val="20"/>
                <w:szCs w:val="20"/>
              </w:rPr>
              <w:lastRenderedPageBreak/>
              <w:t>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470BA873" w14:textId="6D4F627F"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A62E18">
              <w:rPr>
                <w:rFonts w:ascii="Arial" w:hAnsi="Arial" w:cs="Arial"/>
                <w:color w:val="000000" w:themeColor="text1"/>
                <w:sz w:val="20"/>
                <w:szCs w:val="20"/>
              </w:rPr>
              <w:t>Bower Mount Medical Practice</w:t>
            </w:r>
            <w:r w:rsidR="00A62E18"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34"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00A133E3">
        <w:trPr>
          <w:trHeight w:val="212"/>
        </w:trPr>
        <w:tc>
          <w:tcPr>
            <w:tcW w:w="2220" w:type="dxa"/>
          </w:tcPr>
          <w:p w14:paraId="31D39CF7" w14:textId="00A9FFB4" w:rsidR="00862806" w:rsidRPr="001B5F5A" w:rsidRDefault="001B5F5A" w:rsidP="00862806">
            <w:pPr>
              <w:rPr>
                <w:rFonts w:ascii="Arial" w:hAnsi="Arial" w:cs="Arial"/>
                <w:b/>
                <w:sz w:val="20"/>
                <w:szCs w:val="20"/>
              </w:rPr>
            </w:pPr>
            <w:r w:rsidRPr="001B5F5A">
              <w:rPr>
                <w:rFonts w:ascii="Arial" w:hAnsi="Arial" w:cs="Arial"/>
                <w:b/>
                <w:sz w:val="20"/>
                <w:szCs w:val="20"/>
              </w:rPr>
              <w:lastRenderedPageBreak/>
              <w:t>Shred First</w:t>
            </w:r>
          </w:p>
          <w:p w14:paraId="1E3981F3" w14:textId="77777777" w:rsidR="00862806" w:rsidRPr="00A133E3" w:rsidRDefault="00862806" w:rsidP="00862806">
            <w:pPr>
              <w:rPr>
                <w:rFonts w:ascii="Arial" w:hAnsi="Arial" w:cs="Arial"/>
                <w:color w:val="FF0000"/>
                <w:sz w:val="20"/>
                <w:szCs w:val="20"/>
              </w:rPr>
            </w:pPr>
          </w:p>
        </w:tc>
        <w:tc>
          <w:tcPr>
            <w:tcW w:w="4471" w:type="dxa"/>
          </w:tcPr>
          <w:p w14:paraId="1F3AFCDA" w14:textId="36D29966"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To enable healthcare professionals working for the</w:t>
            </w:r>
            <w:r w:rsidR="00A62E18">
              <w:rPr>
                <w:rFonts w:ascii="Arial" w:hAnsi="Arial" w:cs="Arial"/>
                <w:color w:val="000000" w:themeColor="text1"/>
                <w:sz w:val="20"/>
                <w:szCs w:val="20"/>
              </w:rPr>
              <w:t xml:space="preserve"> Bower Mount Medical Practice</w:t>
            </w:r>
            <w:r w:rsidR="00A62E18" w:rsidRPr="00CC33D1">
              <w:rPr>
                <w:rFonts w:ascii="Arial" w:hAnsi="Arial" w:cs="Arial"/>
                <w:color w:val="000000" w:themeColor="text1"/>
                <w:sz w:val="20"/>
                <w:szCs w:val="20"/>
              </w:rPr>
              <w:t xml:space="preserve"> </w:t>
            </w:r>
            <w:r w:rsidRPr="00A133E3">
              <w:rPr>
                <w:rFonts w:ascii="Arial" w:hAnsi="Arial" w:cs="Arial"/>
                <w:color w:val="000000"/>
                <w:sz w:val="20"/>
                <w:szCs w:val="20"/>
                <w:lang w:eastAsia="en-GB"/>
              </w:rPr>
              <w:t>to provide information, derived from GP records, about individuals to accredited research organisations.</w:t>
            </w:r>
          </w:p>
          <w:p w14:paraId="35030C2A" w14:textId="3D2A3AD9"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This covers research situations where the data controller </w:t>
            </w:r>
            <w:r w:rsidR="00A62E18">
              <w:rPr>
                <w:rFonts w:ascii="Arial" w:hAnsi="Arial" w:cs="Arial"/>
                <w:color w:val="000000" w:themeColor="text1"/>
                <w:sz w:val="20"/>
                <w:szCs w:val="20"/>
              </w:rPr>
              <w:t>Bower Mount Medical Practice</w:t>
            </w:r>
            <w:r w:rsidR="00A62E18" w:rsidRPr="00CC33D1">
              <w:rPr>
                <w:rFonts w:ascii="Arial" w:hAnsi="Arial" w:cs="Arial"/>
                <w:color w:val="000000" w:themeColor="text1"/>
                <w:sz w:val="20"/>
                <w:szCs w:val="20"/>
              </w:rPr>
              <w:t xml:space="preserve"> </w:t>
            </w:r>
            <w:r w:rsidRPr="00A133E3">
              <w:rPr>
                <w:rFonts w:ascii="Arial" w:hAnsi="Arial" w:cs="Arial"/>
                <w:color w:val="000000"/>
                <w:sz w:val="20"/>
                <w:szCs w:val="20"/>
                <w:lang w:eastAsia="en-GB"/>
              </w:rPr>
              <w:t>is approached by research organisations, directly, to recruit patients for studies.</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Any research proposal will only be agreed with a clearly defined protocol, consent mechanisms, and relevant research ethics committee approval, and in line with the principles of </w:t>
            </w:r>
            <w:hyperlink r:id="rId335" w:history="1">
              <w:r w:rsidRPr="00A133E3">
                <w:rPr>
                  <w:rStyle w:val="Hyperlink"/>
                  <w:rFonts w:ascii="Arial" w:hAnsi="Arial" w:cs="Arial"/>
                  <w:sz w:val="20"/>
                  <w:szCs w:val="20"/>
                  <w:lang w:eastAsia="en-GB"/>
                </w:rPr>
                <w:t>Article 89(1) of the EU GDPR</w:t>
              </w:r>
            </w:hyperlink>
            <w:r w:rsidRPr="00A133E3">
              <w:rPr>
                <w:rFonts w:ascii="Arial" w:hAnsi="Arial" w:cs="Arial"/>
                <w:color w:val="000000"/>
                <w:sz w:val="20"/>
                <w:szCs w:val="20"/>
                <w:lang w:eastAsia="en-GB"/>
              </w:rPr>
              <w: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lastRenderedPageBreak/>
              <w:br/>
              <w:t xml:space="preserve">Research organisations do not approach patients directly, rather </w:t>
            </w:r>
            <w:r w:rsidR="00254D39">
              <w:rPr>
                <w:rFonts w:ascii="Arial" w:hAnsi="Arial" w:cs="Arial"/>
                <w:color w:val="000000" w:themeColor="text1"/>
                <w:sz w:val="20"/>
                <w:szCs w:val="20"/>
              </w:rPr>
              <w:t>Bower Mount Medical Practice</w:t>
            </w:r>
            <w:r w:rsidRPr="00A133E3">
              <w:rPr>
                <w:rFonts w:ascii="Arial" w:hAnsi="Arial" w:cs="Arial"/>
                <w:color w:val="FF0000"/>
                <w:sz w:val="20"/>
                <w:szCs w:val="20"/>
                <w:lang w:eastAsia="en-GB"/>
              </w:rPr>
              <w:t xml:space="preserve"> </w:t>
            </w:r>
            <w:r w:rsidRPr="00A133E3">
              <w:rPr>
                <w:rFonts w:ascii="Arial" w:hAnsi="Arial" w:cs="Arial"/>
                <w:color w:val="000000"/>
                <w:sz w:val="20"/>
                <w:szCs w:val="20"/>
                <w:lang w:eastAsia="en-GB"/>
              </w:rPr>
              <w:t>will invite appropriate patients directly seeking their wish to take part.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This </w:t>
            </w:r>
            <w:r w:rsidRPr="00A133E3">
              <w:rPr>
                <w:rFonts w:ascii="Arial" w:hAnsi="Arial" w:cs="Arial"/>
                <w:sz w:val="20"/>
                <w:szCs w:val="20"/>
              </w:rPr>
              <w:t xml:space="preserve">Privacy Notice </w:t>
            </w:r>
            <w:r w:rsidRPr="00A133E3">
              <w:rPr>
                <w:rFonts w:ascii="Arial" w:hAnsi="Arial" w:cs="Arial"/>
                <w:color w:val="000000"/>
                <w:sz w:val="20"/>
                <w:szCs w:val="20"/>
                <w:lang w:eastAsia="en-GB"/>
              </w:rPr>
              <w:t xml:space="preserve">does not cover situations where </w:t>
            </w:r>
            <w:r w:rsidR="00254D39">
              <w:rPr>
                <w:rFonts w:ascii="Arial" w:hAnsi="Arial" w:cs="Arial"/>
                <w:color w:val="000000" w:themeColor="text1"/>
                <w:sz w:val="20"/>
                <w:szCs w:val="20"/>
              </w:rPr>
              <w:t>Bower Mount Medical Practice</w:t>
            </w:r>
            <w:r w:rsidRPr="00A133E3">
              <w:rPr>
                <w:rFonts w:ascii="Arial" w:hAnsi="Arial" w:cs="Arial"/>
                <w:color w:val="FF0000"/>
                <w:sz w:val="20"/>
                <w:szCs w:val="20"/>
                <w:lang w:eastAsia="en-GB"/>
              </w:rPr>
              <w:t xml:space="preserve"> </w:t>
            </w:r>
            <w:r w:rsidRPr="00A133E3">
              <w:rPr>
                <w:rFonts w:ascii="Arial" w:hAnsi="Arial" w:cs="Arial"/>
                <w:color w:val="000000"/>
                <w:sz w:val="20"/>
                <w:szCs w:val="20"/>
                <w:lang w:eastAsia="en-GB"/>
              </w:rPr>
              <w:t xml:space="preserve">has been approached by an organisation seeking personal data concerning health to be disclosed in the absence of consent, i.e. via </w:t>
            </w: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hyperlink r:id="rId336"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 </w:t>
            </w:r>
            <w:hyperlink r:id="rId337" w:history="1">
              <w:r w:rsidRPr="00A133E3">
                <w:rPr>
                  <w:rStyle w:val="Hyperlink"/>
                  <w:rFonts w:ascii="Arial" w:hAnsi="Arial" w:cs="Arial"/>
                  <w:sz w:val="20"/>
                  <w:szCs w:val="20"/>
                  <w:lang w:eastAsia="en-GB"/>
                </w:rPr>
                <w:t>Health Research Authority (HRA)</w:t>
              </w:r>
            </w:hyperlink>
            <w:r w:rsidRPr="00A133E3">
              <w:rPr>
                <w:rFonts w:ascii="Arial" w:hAnsi="Arial" w:cs="Arial"/>
                <w:color w:val="000000"/>
                <w:sz w:val="20"/>
                <w:szCs w:val="20"/>
                <w:lang w:eastAsia="en-GB"/>
              </w:rPr>
              <w:t xml:space="preserve"> approval.</w:t>
            </w:r>
          </w:p>
          <w:p w14:paraId="50F68059"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963B98"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279270F" w14:textId="77777777" w:rsidR="00862806" w:rsidRPr="00A133E3" w:rsidRDefault="00862806" w:rsidP="00862806">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338" w:history="1">
              <w:r w:rsidRPr="00A133E3">
                <w:rPr>
                  <w:rStyle w:val="Hyperlink"/>
                  <w:rFonts w:ascii="Arial" w:hAnsi="Arial" w:cs="Arial"/>
                  <w:sz w:val="20"/>
                  <w:szCs w:val="20"/>
                </w:rPr>
                <w:t>Records Management Codes of Practice for Health and Social Care</w:t>
              </w:r>
            </w:hyperlink>
          </w:p>
        </w:tc>
        <w:tc>
          <w:tcPr>
            <w:tcW w:w="4281" w:type="dxa"/>
          </w:tcPr>
          <w:p w14:paraId="0BFA5204"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D29241E" w14:textId="77777777" w:rsidR="00862806" w:rsidRPr="00A133E3" w:rsidRDefault="001B5F5A" w:rsidP="00862806">
            <w:pPr>
              <w:spacing w:after="120"/>
              <w:rPr>
                <w:rFonts w:ascii="Arial" w:hAnsi="Arial" w:cs="Arial"/>
                <w:sz w:val="20"/>
                <w:szCs w:val="20"/>
              </w:rPr>
            </w:pPr>
            <w:hyperlink r:id="rId339" w:history="1">
              <w:r w:rsidR="00862806" w:rsidRPr="00A133E3">
                <w:rPr>
                  <w:rStyle w:val="Hyperlink"/>
                  <w:rFonts w:ascii="Arial" w:hAnsi="Arial" w:cs="Arial"/>
                  <w:sz w:val="20"/>
                  <w:szCs w:val="20"/>
                </w:rPr>
                <w:t xml:space="preserve">GDPR </w:t>
              </w:r>
              <w:r w:rsidR="00862806" w:rsidRPr="00A133E3">
                <w:rPr>
                  <w:rStyle w:val="Hyperlink"/>
                  <w:rFonts w:ascii="Arial" w:hAnsi="Arial" w:cs="Arial"/>
                  <w:sz w:val="20"/>
                  <w:szCs w:val="20"/>
                  <w:lang w:eastAsia="en-GB"/>
                </w:rPr>
                <w:t>Article 9 (2)</w:t>
              </w:r>
              <w:r w:rsidR="00862806" w:rsidRPr="00A133E3">
                <w:rPr>
                  <w:rStyle w:val="Hyperlink"/>
                  <w:rFonts w:ascii="Arial" w:hAnsi="Arial" w:cs="Arial"/>
                  <w:i/>
                  <w:sz w:val="20"/>
                  <w:szCs w:val="20"/>
                  <w:lang w:eastAsia="en-GB"/>
                </w:rPr>
                <w:t xml:space="preserve"> </w:t>
              </w:r>
              <w:r w:rsidR="00862806" w:rsidRPr="00A133E3">
                <w:rPr>
                  <w:rStyle w:val="Hyperlink"/>
                  <w:rFonts w:ascii="Arial" w:hAnsi="Arial" w:cs="Arial"/>
                  <w:sz w:val="20"/>
                  <w:szCs w:val="20"/>
                </w:rPr>
                <w:t>(h) - processing is necessary for medical or social care treatment or, the management of health or social care systems and services;</w:t>
              </w:r>
            </w:hyperlink>
          </w:p>
          <w:p w14:paraId="4E5B635F" w14:textId="77777777" w:rsidR="00862806" w:rsidRPr="00A133E3" w:rsidRDefault="001B5F5A" w:rsidP="00862806">
            <w:pPr>
              <w:rPr>
                <w:rFonts w:ascii="Arial" w:hAnsi="Arial" w:cs="Arial"/>
                <w:sz w:val="20"/>
                <w:szCs w:val="20"/>
              </w:rPr>
            </w:pPr>
            <w:hyperlink r:id="rId340" w:history="1">
              <w:r w:rsidR="00862806" w:rsidRPr="00A133E3">
                <w:rPr>
                  <w:rStyle w:val="Hyperlink"/>
                  <w:rFonts w:ascii="Arial" w:hAnsi="Arial" w:cs="Arial"/>
                  <w:sz w:val="20"/>
                  <w:szCs w:val="20"/>
                </w:rPr>
                <w:t xml:space="preserve">DPA Section 10 (1) (c) – processing is necessary for </w:t>
              </w:r>
              <w:r w:rsidR="00862806" w:rsidRPr="00A133E3">
                <w:rPr>
                  <w:rStyle w:val="Hyperlink"/>
                  <w:rFonts w:ascii="Arial" w:hAnsi="Arial" w:cs="Arial"/>
                  <w:sz w:val="20"/>
                  <w:szCs w:val="20"/>
                  <w:lang w:val="en"/>
                </w:rPr>
                <w:t>health and social care purposes;</w:t>
              </w:r>
            </w:hyperlink>
          </w:p>
          <w:p w14:paraId="5485C1EF"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2A6DD9F3" w14:textId="77777777" w:rsidR="00862806" w:rsidRPr="00A133E3" w:rsidRDefault="001B5F5A" w:rsidP="00862806">
            <w:pPr>
              <w:rPr>
                <w:rFonts w:ascii="Arial" w:hAnsi="Arial" w:cs="Arial"/>
                <w:sz w:val="20"/>
                <w:szCs w:val="20"/>
                <w:lang w:val="en-US"/>
              </w:rPr>
            </w:pPr>
            <w:hyperlink r:id="rId341"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1761C0AD" w14:textId="77777777" w:rsidR="00862806" w:rsidRPr="00A133E3" w:rsidRDefault="001B5F5A" w:rsidP="00862806">
            <w:pPr>
              <w:rPr>
                <w:rFonts w:ascii="Arial" w:hAnsi="Arial" w:cs="Arial"/>
                <w:sz w:val="20"/>
                <w:szCs w:val="20"/>
              </w:rPr>
            </w:pPr>
            <w:hyperlink r:id="rId342"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AD6FC85" w14:textId="77777777" w:rsidR="00862806" w:rsidRPr="00A133E3" w:rsidRDefault="00862806" w:rsidP="0086280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4A26A90" w14:textId="77777777" w:rsidR="00862806" w:rsidRPr="00A133E3" w:rsidRDefault="001B5F5A" w:rsidP="00862806">
            <w:pPr>
              <w:rPr>
                <w:rFonts w:ascii="Arial" w:hAnsi="Arial" w:cs="Arial"/>
                <w:color w:val="000000"/>
                <w:sz w:val="20"/>
                <w:szCs w:val="20"/>
                <w:lang w:eastAsia="en-GB"/>
              </w:rPr>
            </w:pPr>
            <w:hyperlink r:id="rId343" w:history="1">
              <w:r w:rsidR="00862806" w:rsidRPr="00A133E3">
                <w:rPr>
                  <w:rStyle w:val="Hyperlink"/>
                  <w:rFonts w:ascii="Arial" w:hAnsi="Arial" w:cs="Arial"/>
                  <w:sz w:val="20"/>
                  <w:szCs w:val="20"/>
                </w:rPr>
                <w:t>Section 251 NHS Act 2006</w:t>
              </w:r>
            </w:hyperlink>
            <w:r w:rsidR="00862806" w:rsidRPr="00A133E3">
              <w:rPr>
                <w:rFonts w:ascii="Arial" w:hAnsi="Arial" w:cs="Arial"/>
                <w:color w:val="000000"/>
                <w:sz w:val="20"/>
                <w:szCs w:val="20"/>
                <w:lang w:eastAsia="en-GB"/>
              </w:rPr>
              <w:t xml:space="preserve"> </w:t>
            </w:r>
          </w:p>
          <w:p w14:paraId="05DECDB0" w14:textId="77777777" w:rsidR="00862806" w:rsidRPr="00A133E3" w:rsidRDefault="00862806" w:rsidP="00862806">
            <w:pPr>
              <w:rPr>
                <w:rFonts w:ascii="Arial" w:hAnsi="Arial" w:cs="Arial"/>
                <w:sz w:val="20"/>
                <w:szCs w:val="20"/>
              </w:rPr>
            </w:pPr>
          </w:p>
        </w:tc>
        <w:tc>
          <w:tcPr>
            <w:tcW w:w="4820" w:type="dxa"/>
          </w:tcPr>
          <w:p w14:paraId="4F859554"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2BEA0C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62B471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55311C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EDEB43A"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0B4C4F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1F47AB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1B15840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3777C9B"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36E5B66"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163B96D5" w14:textId="2C72533B"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54D39">
              <w:rPr>
                <w:rFonts w:ascii="Arial" w:hAnsi="Arial" w:cs="Arial"/>
                <w:color w:val="000000" w:themeColor="text1"/>
                <w:sz w:val="20"/>
                <w:szCs w:val="20"/>
              </w:rPr>
              <w:t>Bower Mount Medical Practice</w:t>
            </w:r>
            <w:r w:rsidR="00254D39" w:rsidRPr="00CC33D1">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07163476"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E746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882F6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B8E93B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7C6FBBA"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8BD3A49"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E71E727"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44" w:history="1">
              <w:r w:rsidRPr="00A133E3">
                <w:rPr>
                  <w:rStyle w:val="Hyperlink"/>
                  <w:rFonts w:ascii="Arial" w:hAnsi="Arial" w:cs="Arial"/>
                  <w:sz w:val="20"/>
                  <w:szCs w:val="20"/>
                  <w:lang w:eastAsia="en-GB"/>
                </w:rPr>
                <w:t>https://ico.org.uk/global/contact-us/</w:t>
              </w:r>
            </w:hyperlink>
          </w:p>
        </w:tc>
      </w:tr>
      <w:tr w:rsidR="00862806" w:rsidRPr="00A133E3" w14:paraId="0C0F77AF" w14:textId="77777777" w:rsidTr="00A133E3">
        <w:trPr>
          <w:trHeight w:val="2141"/>
        </w:trPr>
        <w:tc>
          <w:tcPr>
            <w:tcW w:w="2220" w:type="dxa"/>
          </w:tcPr>
          <w:p w14:paraId="092A0D5E" w14:textId="053361FE" w:rsidR="00862806" w:rsidRPr="001B5F5A" w:rsidRDefault="001B5F5A" w:rsidP="00862806">
            <w:pPr>
              <w:rPr>
                <w:rFonts w:ascii="Arial" w:hAnsi="Arial" w:cs="Arial"/>
                <w:b/>
                <w:color w:val="FF0000"/>
                <w:sz w:val="20"/>
                <w:szCs w:val="20"/>
              </w:rPr>
            </w:pPr>
            <w:r w:rsidRPr="001B5F5A">
              <w:rPr>
                <w:rFonts w:ascii="Arial" w:hAnsi="Arial" w:cs="Arial"/>
                <w:b/>
                <w:sz w:val="20"/>
                <w:szCs w:val="20"/>
              </w:rPr>
              <w:lastRenderedPageBreak/>
              <w:t>Shred First</w:t>
            </w:r>
          </w:p>
        </w:tc>
        <w:tc>
          <w:tcPr>
            <w:tcW w:w="4471" w:type="dxa"/>
          </w:tcPr>
          <w:p w14:paraId="2D4F8699" w14:textId="77777777" w:rsidR="00862806" w:rsidRPr="00A133E3" w:rsidRDefault="00862806" w:rsidP="00862806">
            <w:pPr>
              <w:rPr>
                <w:rFonts w:ascii="Arial" w:hAnsi="Arial" w:cs="Arial"/>
                <w:color w:val="000000"/>
                <w:sz w:val="20"/>
                <w:szCs w:val="20"/>
                <w:lang w:eastAsia="en-GB"/>
              </w:rPr>
            </w:pPr>
            <w:r w:rsidRPr="00A133E3">
              <w:rPr>
                <w:rFonts w:ascii="Arial" w:hAnsi="Arial" w:cs="Arial"/>
                <w:iCs/>
                <w:color w:val="000000"/>
                <w:sz w:val="20"/>
                <w:szCs w:val="20"/>
                <w:lang w:eastAsia="en-GB"/>
              </w:rPr>
              <w:t>To</w:t>
            </w:r>
            <w:r w:rsidRPr="00A133E3">
              <w:rPr>
                <w:rFonts w:ascii="Arial" w:hAnsi="Arial" w:cs="Arial"/>
                <w:color w:val="000000"/>
                <w:sz w:val="20"/>
                <w:szCs w:val="20"/>
                <w:lang w:eastAsia="en-GB"/>
              </w:rPr>
              <w:t xml:space="preserve"> provides solutions for records management,</w:t>
            </w:r>
            <w:r w:rsidRPr="00A133E3">
              <w:rPr>
                <w:rFonts w:ascii="Arial" w:hAnsi="Arial" w:cs="Arial"/>
                <w:color w:val="545454"/>
                <w:sz w:val="20"/>
                <w:szCs w:val="20"/>
              </w:rPr>
              <w:t xml:space="preserve"> </w:t>
            </w:r>
            <w:r w:rsidRPr="00A133E3">
              <w:rPr>
                <w:rFonts w:ascii="Arial" w:hAnsi="Arial" w:cs="Arial"/>
                <w:color w:val="000000"/>
                <w:sz w:val="20"/>
                <w:szCs w:val="20"/>
                <w:lang w:eastAsia="en-GB"/>
              </w:rPr>
              <w:t>data backup and recovery, document management, secure storage, and accredited data destruction.</w:t>
            </w:r>
          </w:p>
          <w:p w14:paraId="06A628B5"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F18E9E2"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19D13D2C"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45" w:history="1">
              <w:r w:rsidRPr="00A133E3">
                <w:rPr>
                  <w:rStyle w:val="Hyperlink"/>
                  <w:rFonts w:ascii="Arial" w:hAnsi="Arial" w:cs="Arial"/>
                  <w:sz w:val="20"/>
                  <w:szCs w:val="20"/>
                </w:rPr>
                <w:t>Records Management Codes of Practice for Health and Social Care</w:t>
              </w:r>
            </w:hyperlink>
          </w:p>
          <w:p w14:paraId="0B24920F" w14:textId="77777777" w:rsidR="00862806" w:rsidRPr="00A133E3" w:rsidRDefault="00862806" w:rsidP="00862806">
            <w:pPr>
              <w:rPr>
                <w:rFonts w:ascii="Arial" w:hAnsi="Arial" w:cs="Arial"/>
                <w:bCs/>
                <w:sz w:val="20"/>
                <w:szCs w:val="20"/>
              </w:rPr>
            </w:pPr>
          </w:p>
        </w:tc>
        <w:tc>
          <w:tcPr>
            <w:tcW w:w="4281" w:type="dxa"/>
          </w:tcPr>
          <w:p w14:paraId="581E7E55"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4E17200" w14:textId="77777777" w:rsidR="00862806" w:rsidRPr="00A133E3" w:rsidRDefault="001B5F5A" w:rsidP="00862806">
            <w:pPr>
              <w:spacing w:after="120"/>
              <w:rPr>
                <w:rStyle w:val="Hyperlink"/>
                <w:rFonts w:ascii="Arial" w:eastAsia="Times New Roman" w:hAnsi="Arial" w:cs="Arial"/>
                <w:sz w:val="20"/>
                <w:szCs w:val="20"/>
              </w:rPr>
            </w:pPr>
            <w:hyperlink r:id="rId346"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77DF2BC9" w14:textId="77777777" w:rsidR="00862806" w:rsidRPr="00A133E3" w:rsidRDefault="001B5F5A" w:rsidP="00862806">
            <w:pPr>
              <w:spacing w:after="120"/>
              <w:rPr>
                <w:rFonts w:ascii="Arial" w:eastAsia="Times New Roman" w:hAnsi="Arial" w:cs="Arial"/>
                <w:color w:val="0563C1" w:themeColor="hyperlink"/>
                <w:sz w:val="20"/>
                <w:szCs w:val="20"/>
                <w:u w:val="single"/>
              </w:rPr>
            </w:pPr>
            <w:hyperlink r:id="rId347" w:history="1">
              <w:r w:rsidR="00862806" w:rsidRPr="00A133E3">
                <w:rPr>
                  <w:rStyle w:val="Hyperlink"/>
                  <w:rFonts w:ascii="Arial" w:hAnsi="Arial" w:cs="Arial"/>
                  <w:sz w:val="20"/>
                  <w:szCs w:val="20"/>
                </w:rPr>
                <w:t>DPA Section 8 (d) - processing is necessary for the exercise of statutory functions;</w:t>
              </w:r>
            </w:hyperlink>
          </w:p>
          <w:p w14:paraId="479FAA4A"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354C4DB" w14:textId="77777777" w:rsidR="00862806" w:rsidRPr="00A133E3" w:rsidRDefault="001B5F5A" w:rsidP="00862806">
            <w:pPr>
              <w:rPr>
                <w:rFonts w:ascii="Arial" w:hAnsi="Arial" w:cs="Arial"/>
                <w:sz w:val="20"/>
                <w:szCs w:val="20"/>
                <w:lang w:val="en-US"/>
              </w:rPr>
            </w:pPr>
            <w:hyperlink r:id="rId348"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7EDE8EAA" w14:textId="77777777" w:rsidR="00862806" w:rsidRPr="00A133E3" w:rsidRDefault="001B5F5A" w:rsidP="00862806">
            <w:pPr>
              <w:rPr>
                <w:rFonts w:ascii="Arial" w:hAnsi="Arial" w:cs="Arial"/>
                <w:sz w:val="20"/>
                <w:szCs w:val="20"/>
              </w:rPr>
            </w:pPr>
            <w:hyperlink r:id="rId349"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B14125C" w14:textId="77777777" w:rsidR="00862806" w:rsidRPr="00A133E3" w:rsidRDefault="00862806" w:rsidP="00862806">
            <w:pPr>
              <w:rPr>
                <w:rFonts w:ascii="Arial" w:hAnsi="Arial" w:cs="Arial"/>
                <w:sz w:val="20"/>
                <w:szCs w:val="20"/>
              </w:rPr>
            </w:pPr>
          </w:p>
        </w:tc>
        <w:tc>
          <w:tcPr>
            <w:tcW w:w="4820" w:type="dxa"/>
          </w:tcPr>
          <w:p w14:paraId="0C111DFB"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7B7CF6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C2BC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F488C8B"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D449820"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B8CBF1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8CC44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052C49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724CA4C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582873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C165E99" w14:textId="20687A5F"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54D39">
              <w:rPr>
                <w:rFonts w:ascii="Arial" w:hAnsi="Arial" w:cs="Arial"/>
                <w:color w:val="000000" w:themeColor="text1"/>
                <w:sz w:val="20"/>
                <w:szCs w:val="20"/>
              </w:rPr>
              <w:t>Bower Mount Medical Practice</w:t>
            </w:r>
            <w:r w:rsidR="00254D39" w:rsidRPr="00254D39">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137C4B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381D03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61CE31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40F88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08BCAC2"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7652BF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F53C73E"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0" w:history="1">
              <w:r w:rsidRPr="00A133E3">
                <w:rPr>
                  <w:rStyle w:val="Hyperlink"/>
                  <w:rFonts w:ascii="Arial" w:hAnsi="Arial" w:cs="Arial"/>
                  <w:sz w:val="20"/>
                  <w:szCs w:val="20"/>
                  <w:lang w:eastAsia="en-GB"/>
                </w:rPr>
                <w:t>https://ico.org.uk/global/contact-us/</w:t>
              </w:r>
            </w:hyperlink>
          </w:p>
        </w:tc>
      </w:tr>
      <w:tr w:rsidR="00862806" w:rsidRPr="00A133E3" w14:paraId="1D2C6F22" w14:textId="77777777" w:rsidTr="00A133E3">
        <w:trPr>
          <w:trHeight w:val="164"/>
        </w:trPr>
        <w:tc>
          <w:tcPr>
            <w:tcW w:w="2220" w:type="dxa"/>
          </w:tcPr>
          <w:p w14:paraId="486F261A" w14:textId="152F3376" w:rsidR="00862806" w:rsidRPr="001B5F5A" w:rsidRDefault="001B5F5A" w:rsidP="00862806">
            <w:pPr>
              <w:rPr>
                <w:rFonts w:ascii="Arial" w:hAnsi="Arial" w:cs="Arial"/>
                <w:b/>
                <w:sz w:val="20"/>
                <w:szCs w:val="20"/>
              </w:rPr>
            </w:pPr>
            <w:r w:rsidRPr="001B5F5A">
              <w:rPr>
                <w:rFonts w:ascii="Arial" w:hAnsi="Arial" w:cs="Arial"/>
                <w:b/>
                <w:sz w:val="20"/>
                <w:szCs w:val="20"/>
              </w:rPr>
              <w:lastRenderedPageBreak/>
              <w:t>IRIS, XERO</w:t>
            </w:r>
          </w:p>
          <w:p w14:paraId="6B158FC1" w14:textId="77777777" w:rsidR="00862806" w:rsidRPr="00A133E3" w:rsidRDefault="00862806" w:rsidP="00862806">
            <w:pPr>
              <w:rPr>
                <w:rFonts w:ascii="Arial" w:hAnsi="Arial" w:cs="Arial"/>
                <w:color w:val="FF0000"/>
                <w:sz w:val="20"/>
                <w:szCs w:val="20"/>
              </w:rPr>
            </w:pPr>
          </w:p>
        </w:tc>
        <w:tc>
          <w:tcPr>
            <w:tcW w:w="4471" w:type="dxa"/>
          </w:tcPr>
          <w:p w14:paraId="3538D6ED" w14:textId="77777777" w:rsidR="00862806" w:rsidRPr="00A133E3" w:rsidRDefault="00862806" w:rsidP="00862806">
            <w:pPr>
              <w:rPr>
                <w:rFonts w:ascii="Arial" w:hAnsi="Arial" w:cs="Arial"/>
                <w:sz w:val="20"/>
                <w:szCs w:val="20"/>
              </w:rPr>
            </w:pPr>
            <w:r w:rsidRPr="00A133E3">
              <w:rPr>
                <w:rFonts w:ascii="Arial" w:hAnsi="Arial" w:cs="Arial"/>
                <w:sz w:val="20"/>
                <w:szCs w:val="20"/>
              </w:rPr>
              <w:t xml:space="preserve">The </w:t>
            </w:r>
            <w:r w:rsidRPr="00A133E3">
              <w:rPr>
                <w:rFonts w:ascii="Arial" w:hAnsi="Arial" w:cs="Arial"/>
                <w:color w:val="FF0000"/>
                <w:sz w:val="20"/>
                <w:szCs w:val="20"/>
              </w:rPr>
              <w:t xml:space="preserve">supplier [insert name] </w:t>
            </w:r>
            <w:r w:rsidRPr="00A133E3">
              <w:rPr>
                <w:rFonts w:ascii="Arial" w:hAnsi="Arial" w:cs="Arial"/>
                <w:sz w:val="20"/>
                <w:szCs w:val="20"/>
              </w:rPr>
              <w:t>offer a wide range of business assurance services, from internal audit, counter fraud and forensic investigations, risk management and governance.</w:t>
            </w:r>
          </w:p>
          <w:p w14:paraId="0FFE3C97"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2767335D"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1" w:history="1">
              <w:r w:rsidRPr="00A133E3">
                <w:rPr>
                  <w:rStyle w:val="Hyperlink"/>
                  <w:rFonts w:ascii="Arial" w:hAnsi="Arial" w:cs="Arial"/>
                  <w:sz w:val="20"/>
                  <w:szCs w:val="20"/>
                </w:rPr>
                <w:t>Records Management Codes of Practice for Health and Social Care</w:t>
              </w:r>
            </w:hyperlink>
          </w:p>
          <w:p w14:paraId="3D2A4DB4" w14:textId="77777777" w:rsidR="00862806" w:rsidRPr="00A133E3" w:rsidRDefault="00862806" w:rsidP="00862806">
            <w:pPr>
              <w:rPr>
                <w:rFonts w:ascii="Arial" w:hAnsi="Arial" w:cs="Arial"/>
                <w:sz w:val="20"/>
                <w:szCs w:val="20"/>
              </w:rPr>
            </w:pPr>
          </w:p>
          <w:p w14:paraId="1AF3C0D8" w14:textId="77777777" w:rsidR="00862806" w:rsidRPr="00A133E3" w:rsidRDefault="00862806" w:rsidP="00862806">
            <w:pPr>
              <w:rPr>
                <w:rFonts w:ascii="Arial" w:hAnsi="Arial" w:cs="Arial"/>
                <w:bCs/>
                <w:sz w:val="20"/>
                <w:szCs w:val="20"/>
              </w:rPr>
            </w:pPr>
          </w:p>
        </w:tc>
        <w:tc>
          <w:tcPr>
            <w:tcW w:w="4281" w:type="dxa"/>
          </w:tcPr>
          <w:p w14:paraId="77CFB1EE"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5E9E7C7" w14:textId="77777777" w:rsidR="00862806" w:rsidRPr="00A133E3" w:rsidRDefault="001B5F5A" w:rsidP="00862806">
            <w:pPr>
              <w:spacing w:after="120"/>
              <w:rPr>
                <w:rStyle w:val="Hyperlink"/>
                <w:rFonts w:ascii="Arial" w:eastAsia="Times New Roman" w:hAnsi="Arial" w:cs="Arial"/>
                <w:sz w:val="20"/>
                <w:szCs w:val="20"/>
              </w:rPr>
            </w:pPr>
            <w:hyperlink r:id="rId352"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296DA1EC" w14:textId="77777777" w:rsidR="00862806" w:rsidRPr="00A133E3" w:rsidRDefault="001B5F5A" w:rsidP="00862806">
            <w:pPr>
              <w:spacing w:after="120"/>
              <w:rPr>
                <w:rFonts w:ascii="Arial" w:eastAsia="Times New Roman" w:hAnsi="Arial" w:cs="Arial"/>
                <w:color w:val="0563C1" w:themeColor="hyperlink"/>
                <w:sz w:val="20"/>
                <w:szCs w:val="20"/>
                <w:u w:val="single"/>
              </w:rPr>
            </w:pPr>
            <w:hyperlink r:id="rId353" w:history="1">
              <w:r w:rsidR="00862806" w:rsidRPr="00A133E3">
                <w:rPr>
                  <w:rStyle w:val="Hyperlink"/>
                  <w:rFonts w:ascii="Arial" w:hAnsi="Arial" w:cs="Arial"/>
                  <w:sz w:val="20"/>
                  <w:szCs w:val="20"/>
                </w:rPr>
                <w:t>DPA Section 8 (d) - processing is necessary for the exercise of statutory functions;</w:t>
              </w:r>
            </w:hyperlink>
          </w:p>
          <w:p w14:paraId="6DE9B279" w14:textId="77777777" w:rsidR="00862806" w:rsidRPr="00A133E3" w:rsidRDefault="00862806" w:rsidP="00862806">
            <w:pPr>
              <w:spacing w:after="120"/>
              <w:rPr>
                <w:rFonts w:ascii="Arial" w:hAnsi="Arial" w:cs="Arial"/>
                <w:sz w:val="20"/>
                <w:szCs w:val="20"/>
              </w:rPr>
            </w:pPr>
          </w:p>
          <w:p w14:paraId="3970C0B2" w14:textId="77777777" w:rsidR="00862806" w:rsidRPr="00A133E3" w:rsidRDefault="00862806" w:rsidP="00862806">
            <w:pPr>
              <w:rPr>
                <w:rFonts w:ascii="Arial" w:hAnsi="Arial" w:cs="Arial"/>
                <w:sz w:val="20"/>
                <w:szCs w:val="20"/>
              </w:rPr>
            </w:pPr>
          </w:p>
        </w:tc>
        <w:tc>
          <w:tcPr>
            <w:tcW w:w="4820" w:type="dxa"/>
          </w:tcPr>
          <w:p w14:paraId="359D4681"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DA6948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A9D252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9A7643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5BBA4E2"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AB16053"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C90B0C"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38B99C5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43B036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2B955A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128244" w14:textId="205F4065"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54D39">
              <w:rPr>
                <w:rFonts w:ascii="Arial" w:hAnsi="Arial" w:cs="Arial"/>
                <w:color w:val="000000" w:themeColor="text1"/>
                <w:sz w:val="20"/>
                <w:szCs w:val="20"/>
              </w:rPr>
              <w:t>Bower Mount Medical Practice</w:t>
            </w:r>
            <w:r w:rsidR="00254D39" w:rsidRPr="00254D39">
              <w:rPr>
                <w:rFonts w:ascii="Arial" w:hAnsi="Arial" w:cs="Arial"/>
                <w:color w:val="000000" w:themeColor="text1"/>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81C1F0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DE3AF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D88C1C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27F34BA"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16B55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EE19C70"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03B4756"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4" w:history="1">
              <w:r w:rsidRPr="00A133E3">
                <w:rPr>
                  <w:rStyle w:val="Hyperlink"/>
                  <w:rFonts w:ascii="Arial" w:hAnsi="Arial" w:cs="Arial"/>
                  <w:sz w:val="20"/>
                  <w:szCs w:val="20"/>
                  <w:lang w:eastAsia="en-GB"/>
                </w:rPr>
                <w:t>https://ico.org.uk/global/contact-us/</w:t>
              </w:r>
            </w:hyperlink>
          </w:p>
        </w:tc>
      </w:tr>
      <w:tr w:rsidR="00862806" w:rsidRPr="00A133E3" w14:paraId="394BAED8" w14:textId="77777777" w:rsidTr="00A133E3">
        <w:trPr>
          <w:trHeight w:val="338"/>
        </w:trPr>
        <w:tc>
          <w:tcPr>
            <w:tcW w:w="2220" w:type="dxa"/>
          </w:tcPr>
          <w:p w14:paraId="06597798" w14:textId="77777777" w:rsidR="001B5F5A" w:rsidRPr="001B5F5A" w:rsidRDefault="001B5F5A" w:rsidP="001B5F5A">
            <w:pPr>
              <w:rPr>
                <w:rFonts w:ascii="Arial" w:hAnsi="Arial" w:cs="Arial"/>
                <w:b/>
                <w:sz w:val="20"/>
                <w:szCs w:val="20"/>
              </w:rPr>
            </w:pPr>
            <w:r w:rsidRPr="001B5F5A">
              <w:rPr>
                <w:rFonts w:ascii="Arial" w:hAnsi="Arial" w:cs="Arial"/>
                <w:b/>
                <w:sz w:val="20"/>
                <w:szCs w:val="20"/>
              </w:rPr>
              <w:lastRenderedPageBreak/>
              <w:t>IRIS, XERO</w:t>
            </w:r>
          </w:p>
          <w:p w14:paraId="4CB02A5E" w14:textId="412011D9" w:rsidR="00862806" w:rsidRPr="00A133E3" w:rsidRDefault="00862806" w:rsidP="00862806">
            <w:pPr>
              <w:rPr>
                <w:rFonts w:ascii="Arial" w:hAnsi="Arial" w:cs="Arial"/>
                <w:b/>
                <w:color w:val="FF0000"/>
                <w:sz w:val="20"/>
                <w:szCs w:val="20"/>
              </w:rPr>
            </w:pPr>
          </w:p>
        </w:tc>
        <w:tc>
          <w:tcPr>
            <w:tcW w:w="4471" w:type="dxa"/>
          </w:tcPr>
          <w:p w14:paraId="1D5628C6" w14:textId="731C5CEA" w:rsidR="00862806" w:rsidRPr="00A133E3" w:rsidRDefault="00862806" w:rsidP="00862806">
            <w:pPr>
              <w:spacing w:after="120"/>
              <w:rPr>
                <w:rFonts w:ascii="Arial" w:hAnsi="Arial" w:cs="Arial"/>
                <w:sz w:val="20"/>
                <w:szCs w:val="20"/>
                <w:lang w:val="en-US"/>
              </w:rPr>
            </w:pPr>
            <w:r w:rsidRPr="00A133E3">
              <w:rPr>
                <w:rFonts w:ascii="Arial" w:hAnsi="Arial" w:cs="Arial"/>
                <w:sz w:val="20"/>
                <w:szCs w:val="20"/>
                <w:lang w:val="en-US"/>
              </w:rPr>
              <w:t xml:space="preserve">The </w:t>
            </w:r>
            <w:r w:rsidR="001B5F5A" w:rsidRPr="001B5F5A">
              <w:rPr>
                <w:rFonts w:ascii="Arial" w:hAnsi="Arial" w:cs="Arial"/>
                <w:sz w:val="20"/>
                <w:szCs w:val="20"/>
                <w:lang w:val="en-US"/>
              </w:rPr>
              <w:t xml:space="preserve">suppliers IRIS and XERO </w:t>
            </w:r>
            <w:r w:rsidRPr="00A133E3">
              <w:rPr>
                <w:rFonts w:ascii="Arial" w:hAnsi="Arial" w:cs="Arial"/>
                <w:sz w:val="20"/>
                <w:szCs w:val="20"/>
                <w:lang w:val="en-US"/>
              </w:rPr>
              <w:t>provides practices with a software solution to enable the recording of Human Resources related information of its  employees’ personal data, in particular for the purposes of the recruitment, obligations performance contract of employment, rights and benefits managemen</w:t>
            </w:r>
            <w:bookmarkStart w:id="29" w:name="_GoBack"/>
            <w:bookmarkEnd w:id="29"/>
            <w:r w:rsidRPr="00A133E3">
              <w:rPr>
                <w:rFonts w:ascii="Arial" w:hAnsi="Arial" w:cs="Arial"/>
                <w:sz w:val="20"/>
                <w:szCs w:val="20"/>
                <w:lang w:val="en-US"/>
              </w:rPr>
              <w:t xml:space="preserve">t planning, health and safety, equality and </w:t>
            </w:r>
            <w:r w:rsidRPr="00A133E3">
              <w:rPr>
                <w:rFonts w:ascii="Arial" w:hAnsi="Arial" w:cs="Arial"/>
                <w:sz w:val="20"/>
                <w:szCs w:val="20"/>
                <w:lang w:val="en-US"/>
              </w:rPr>
              <w:lastRenderedPageBreak/>
              <w:t xml:space="preserve">diversity in the workplace, health and safety at work. </w:t>
            </w:r>
          </w:p>
          <w:p w14:paraId="0D66F87E" w14:textId="77777777" w:rsidR="00862806" w:rsidRPr="00A133E3" w:rsidRDefault="00862806" w:rsidP="00862806">
            <w:pPr>
              <w:rPr>
                <w:rFonts w:ascii="Arial" w:hAnsi="Arial" w:cs="Arial"/>
                <w:sz w:val="20"/>
                <w:szCs w:val="20"/>
                <w:lang w:val="en-US"/>
              </w:rPr>
            </w:pPr>
            <w:r w:rsidRPr="00A133E3">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4257B4F8" w14:textId="77777777" w:rsidR="00862806" w:rsidRPr="00A133E3" w:rsidRDefault="00862806" w:rsidP="00862806">
            <w:pPr>
              <w:rPr>
                <w:rFonts w:ascii="Arial" w:hAnsi="Arial" w:cs="Arial"/>
                <w:sz w:val="20"/>
                <w:szCs w:val="20"/>
                <w:lang w:val="en-US"/>
              </w:rPr>
            </w:pPr>
          </w:p>
          <w:p w14:paraId="39C6549A"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08A86EDE"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5" w:history="1">
              <w:r w:rsidRPr="00A133E3">
                <w:rPr>
                  <w:rStyle w:val="Hyperlink"/>
                  <w:rFonts w:ascii="Arial" w:hAnsi="Arial" w:cs="Arial"/>
                  <w:sz w:val="20"/>
                  <w:szCs w:val="20"/>
                </w:rPr>
                <w:t>Records Management Codes of Practice for Health and Social Care</w:t>
              </w:r>
            </w:hyperlink>
          </w:p>
          <w:p w14:paraId="40B1E2BC" w14:textId="77777777" w:rsidR="00862806" w:rsidRPr="00A133E3" w:rsidRDefault="00862806" w:rsidP="00862806">
            <w:pPr>
              <w:rPr>
                <w:rFonts w:ascii="Arial" w:hAnsi="Arial" w:cs="Arial"/>
                <w:sz w:val="20"/>
                <w:szCs w:val="20"/>
                <w:lang w:val="en-US"/>
              </w:rPr>
            </w:pPr>
          </w:p>
          <w:p w14:paraId="035426F5" w14:textId="77777777" w:rsidR="00862806" w:rsidRPr="00A133E3" w:rsidRDefault="00862806" w:rsidP="00862806">
            <w:pPr>
              <w:rPr>
                <w:rFonts w:ascii="Arial" w:hAnsi="Arial" w:cs="Arial"/>
                <w:sz w:val="20"/>
                <w:szCs w:val="20"/>
                <w:lang w:val="en-US"/>
              </w:rPr>
            </w:pPr>
          </w:p>
          <w:p w14:paraId="4E67449E" w14:textId="77777777" w:rsidR="00862806" w:rsidRPr="00A133E3" w:rsidRDefault="00862806" w:rsidP="00862806">
            <w:pPr>
              <w:rPr>
                <w:rFonts w:ascii="Arial" w:hAnsi="Arial" w:cs="Arial"/>
                <w:bCs/>
                <w:sz w:val="20"/>
                <w:szCs w:val="20"/>
              </w:rPr>
            </w:pPr>
          </w:p>
        </w:tc>
        <w:tc>
          <w:tcPr>
            <w:tcW w:w="4281" w:type="dxa"/>
          </w:tcPr>
          <w:p w14:paraId="6CE6CDBC"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D6FA725" w14:textId="77777777" w:rsidR="00862806" w:rsidRPr="00A133E3" w:rsidRDefault="001B5F5A" w:rsidP="00862806">
            <w:pPr>
              <w:spacing w:after="120"/>
              <w:rPr>
                <w:rStyle w:val="Hyperlink"/>
                <w:rFonts w:ascii="Arial" w:eastAsia="Times New Roman" w:hAnsi="Arial" w:cs="Arial"/>
                <w:sz w:val="20"/>
                <w:szCs w:val="20"/>
              </w:rPr>
            </w:pPr>
            <w:hyperlink r:id="rId356"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6F6C2E66" w14:textId="77777777" w:rsidR="00862806" w:rsidRPr="00A133E3" w:rsidRDefault="001B5F5A" w:rsidP="00862806">
            <w:pPr>
              <w:spacing w:after="120"/>
              <w:rPr>
                <w:rFonts w:ascii="Arial" w:eastAsia="Times New Roman" w:hAnsi="Arial" w:cs="Arial"/>
                <w:color w:val="0563C1" w:themeColor="hyperlink"/>
                <w:sz w:val="20"/>
                <w:szCs w:val="20"/>
                <w:u w:val="single"/>
              </w:rPr>
            </w:pPr>
            <w:hyperlink r:id="rId357" w:history="1">
              <w:r w:rsidR="00862806" w:rsidRPr="00A133E3">
                <w:rPr>
                  <w:rStyle w:val="Hyperlink"/>
                  <w:rFonts w:ascii="Arial" w:hAnsi="Arial" w:cs="Arial"/>
                  <w:sz w:val="20"/>
                  <w:szCs w:val="20"/>
                </w:rPr>
                <w:t>DPA Section 8 (d) - processing is necessary for the exercise of statutory functions;</w:t>
              </w:r>
            </w:hyperlink>
          </w:p>
          <w:p w14:paraId="51FFA566"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790847" w14:textId="77777777" w:rsidR="00862806" w:rsidRPr="00A133E3" w:rsidRDefault="001B5F5A" w:rsidP="00862806">
            <w:pPr>
              <w:spacing w:after="120"/>
              <w:rPr>
                <w:rFonts w:ascii="Arial" w:hAnsi="Arial" w:cs="Arial"/>
                <w:color w:val="0563C1" w:themeColor="hyperlink"/>
                <w:sz w:val="20"/>
                <w:szCs w:val="20"/>
                <w:u w:val="single"/>
                <w:shd w:val="clear" w:color="auto" w:fill="FFFFFF"/>
              </w:rPr>
            </w:pPr>
            <w:hyperlink r:id="rId358" w:history="1">
              <w:r w:rsidR="00862806" w:rsidRPr="00A133E3">
                <w:rPr>
                  <w:rFonts w:ascii="Arial" w:hAnsi="Arial" w:cs="Arial"/>
                  <w:color w:val="0563C1" w:themeColor="hyperlink"/>
                  <w:sz w:val="20"/>
                  <w:szCs w:val="20"/>
                  <w:u w:val="single"/>
                </w:rPr>
                <w:t>Article 9(2) (b) –</w:t>
              </w:r>
              <w:r w:rsidR="00862806"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593F7DE8" w14:textId="77777777" w:rsidR="00862806" w:rsidRPr="00A133E3" w:rsidRDefault="001B5F5A" w:rsidP="00862806">
            <w:pPr>
              <w:rPr>
                <w:rFonts w:ascii="Arial" w:hAnsi="Arial" w:cs="Arial"/>
                <w:color w:val="000000"/>
                <w:sz w:val="20"/>
                <w:szCs w:val="20"/>
                <w:lang w:val="en"/>
              </w:rPr>
            </w:pPr>
            <w:hyperlink r:id="rId359" w:history="1">
              <w:r w:rsidR="00862806" w:rsidRPr="00A133E3">
                <w:rPr>
                  <w:rStyle w:val="Hyperlink"/>
                  <w:rFonts w:ascii="Arial" w:hAnsi="Arial" w:cs="Arial"/>
                  <w:sz w:val="20"/>
                  <w:szCs w:val="20"/>
                </w:rPr>
                <w:t xml:space="preserve">In accordance with DPA  Schedule 1, Part 1 , (1a) - </w:t>
              </w:r>
              <w:r w:rsidR="00862806"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862806" w:rsidRPr="00A133E3">
              <w:rPr>
                <w:rFonts w:ascii="Arial" w:hAnsi="Arial" w:cs="Arial"/>
                <w:color w:val="000000"/>
                <w:sz w:val="20"/>
                <w:szCs w:val="20"/>
                <w:lang w:val="en"/>
              </w:rPr>
              <w:t xml:space="preserve"> </w:t>
            </w:r>
          </w:p>
          <w:p w14:paraId="73CE1F9E" w14:textId="77777777" w:rsidR="00862806" w:rsidRPr="00A133E3" w:rsidRDefault="00862806" w:rsidP="00862806">
            <w:pPr>
              <w:spacing w:after="120"/>
              <w:rPr>
                <w:rFonts w:ascii="Arial" w:hAnsi="Arial" w:cs="Arial"/>
                <w:sz w:val="20"/>
                <w:szCs w:val="20"/>
                <w:lang w:val="en-US"/>
              </w:rPr>
            </w:pPr>
          </w:p>
          <w:p w14:paraId="459FF7A5" w14:textId="77777777" w:rsidR="00862806" w:rsidRPr="00A133E3" w:rsidRDefault="00862806" w:rsidP="00862806">
            <w:pPr>
              <w:spacing w:after="120"/>
              <w:rPr>
                <w:rFonts w:ascii="Arial" w:hAnsi="Arial" w:cs="Arial"/>
                <w:sz w:val="20"/>
                <w:szCs w:val="20"/>
              </w:rPr>
            </w:pPr>
          </w:p>
          <w:p w14:paraId="24EC498A" w14:textId="77777777" w:rsidR="00862806" w:rsidRPr="00A133E3" w:rsidRDefault="00862806" w:rsidP="00862806">
            <w:pPr>
              <w:rPr>
                <w:rFonts w:ascii="Arial" w:hAnsi="Arial" w:cs="Arial"/>
                <w:sz w:val="20"/>
                <w:szCs w:val="20"/>
              </w:rPr>
            </w:pPr>
          </w:p>
        </w:tc>
        <w:tc>
          <w:tcPr>
            <w:tcW w:w="4820" w:type="dxa"/>
          </w:tcPr>
          <w:p w14:paraId="17CDE96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Employees have the  right to:</w:t>
            </w:r>
          </w:p>
          <w:p w14:paraId="517F1B8F"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their personal information held by the Practice;</w:t>
            </w:r>
          </w:p>
          <w:p w14:paraId="1451175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to their personal information</w:t>
            </w:r>
            <w:r w:rsidRPr="00A133E3">
              <w:rPr>
                <w:rFonts w:ascii="Arial" w:eastAsia="Calibri" w:hAnsi="Arial" w:cs="Arial"/>
                <w:color w:val="0D0D0D" w:themeColor="text1" w:themeTint="F2"/>
                <w:sz w:val="20"/>
                <w:szCs w:val="20"/>
              </w:rPr>
              <w:t>;</w:t>
            </w:r>
          </w:p>
          <w:p w14:paraId="05F83427"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1DF578B6"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D24AEF6"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3591332"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proofErr w:type="gramStart"/>
            <w:r w:rsidRPr="00A133E3">
              <w:rPr>
                <w:rFonts w:ascii="Arial" w:hAnsi="Arial" w:cs="Arial"/>
                <w:color w:val="0D0D0D" w:themeColor="text1" w:themeTint="F2"/>
                <w:sz w:val="20"/>
                <w:szCs w:val="20"/>
                <w:lang w:val="en-US"/>
              </w:rPr>
              <w:lastRenderedPageBreak/>
              <w:t>where</w:t>
            </w:r>
            <w:proofErr w:type="gramEnd"/>
            <w:r w:rsidRPr="00A133E3">
              <w:rPr>
                <w:rFonts w:ascii="Arial" w:hAnsi="Arial" w:cs="Arial"/>
                <w:color w:val="0D0D0D" w:themeColor="text1" w:themeTint="F2"/>
                <w:sz w:val="20"/>
                <w:szCs w:val="20"/>
                <w:lang w:val="en-US"/>
              </w:rPr>
              <w:t xml:space="preserve"> we no longer need the data for the purposes of the processing.</w:t>
            </w:r>
          </w:p>
          <w:p w14:paraId="7B423A81"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36CB62CC"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3A73232"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4243F6F3" w14:textId="16DFD48D"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If an employee is</w:t>
            </w:r>
            <w:r w:rsidRPr="00A133E3">
              <w:rPr>
                <w:rFonts w:ascii="Arial" w:hAnsi="Arial" w:cs="Arial"/>
                <w:sz w:val="20"/>
                <w:szCs w:val="20"/>
              </w:rPr>
              <w:t xml:space="preserve"> dissatisfied with the way </w:t>
            </w:r>
            <w:r w:rsidR="00254D39">
              <w:rPr>
                <w:rFonts w:ascii="Arial" w:hAnsi="Arial" w:cs="Arial"/>
                <w:color w:val="000000" w:themeColor="text1"/>
                <w:sz w:val="20"/>
                <w:szCs w:val="20"/>
              </w:rPr>
              <w:t>Bower Mount Medical Practice</w:t>
            </w:r>
            <w:r w:rsidR="00254D39" w:rsidRPr="00254D39">
              <w:rPr>
                <w:rFonts w:ascii="Arial" w:hAnsi="Arial" w:cs="Arial"/>
                <w:color w:val="000000" w:themeColor="text1"/>
                <w:sz w:val="20"/>
                <w:szCs w:val="20"/>
              </w:rPr>
              <w:t xml:space="preserve"> </w:t>
            </w:r>
            <w:r w:rsidRPr="00A133E3">
              <w:rPr>
                <w:rFonts w:ascii="Arial" w:hAnsi="Arial" w:cs="Arial"/>
                <w:sz w:val="20"/>
                <w:szCs w:val="20"/>
              </w:rPr>
              <w:t>process his/her personal data, they have the right to appeal/complain to the Information Commissioner (IC). The IC can be contacted at:</w:t>
            </w:r>
          </w:p>
          <w:p w14:paraId="4465A4D0"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70A5E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E99E07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0461D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CE60479"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F942E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E87CCD7"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6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ACA2DCB" w14:textId="77777777" w:rsidR="00862806" w:rsidRPr="00A133E3" w:rsidRDefault="00862806" w:rsidP="00862806">
            <w:pPr>
              <w:rPr>
                <w:rFonts w:ascii="Arial" w:hAnsi="Arial" w:cs="Arial"/>
                <w:color w:val="333333"/>
                <w:sz w:val="20"/>
                <w:szCs w:val="20"/>
              </w:rPr>
            </w:pPr>
          </w:p>
        </w:tc>
      </w:tr>
    </w:tbl>
    <w:p w14:paraId="017AF8D1" w14:textId="5405F146" w:rsidR="002727B4" w:rsidRPr="00A133E3" w:rsidRDefault="002727B4" w:rsidP="002727B4">
      <w:pPr>
        <w:rPr>
          <w:rFonts w:ascii="Arial" w:hAnsi="Arial" w:cs="Arial"/>
          <w:b/>
          <w:bCs/>
          <w:sz w:val="20"/>
          <w:szCs w:val="20"/>
        </w:rPr>
      </w:pPr>
    </w:p>
    <w:p w14:paraId="34BD5BAD" w14:textId="77777777" w:rsidR="002727B4" w:rsidRDefault="002727B4"/>
    <w:sectPr w:rsidR="002727B4" w:rsidSect="00355B73">
      <w:headerReference w:type="default" r:id="rId3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9722" w14:textId="77777777" w:rsidR="00CC33D1" w:rsidRDefault="00CC33D1" w:rsidP="00CC33D1">
      <w:pPr>
        <w:spacing w:after="0" w:line="240" w:lineRule="auto"/>
      </w:pPr>
      <w:r>
        <w:separator/>
      </w:r>
    </w:p>
  </w:endnote>
  <w:endnote w:type="continuationSeparator" w:id="0">
    <w:p w14:paraId="626D5F87" w14:textId="77777777" w:rsidR="00CC33D1" w:rsidRDefault="00CC33D1" w:rsidP="00CC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2290" w14:textId="77777777" w:rsidR="00CC33D1" w:rsidRDefault="00CC33D1" w:rsidP="00CC33D1">
      <w:pPr>
        <w:spacing w:after="0" w:line="240" w:lineRule="auto"/>
      </w:pPr>
      <w:r>
        <w:separator/>
      </w:r>
    </w:p>
  </w:footnote>
  <w:footnote w:type="continuationSeparator" w:id="0">
    <w:p w14:paraId="03D48669" w14:textId="77777777" w:rsidR="00CC33D1" w:rsidRDefault="00CC33D1" w:rsidP="00CC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74D5" w14:textId="1D26952F" w:rsidR="00CC33D1" w:rsidRDefault="00CC33D1" w:rsidP="00CC33D1">
    <w:pPr>
      <w:pStyle w:val="Header"/>
      <w:jc w:val="right"/>
    </w:pPr>
    <w:r>
      <w:t>Bower Mount Medical Practice</w:t>
    </w:r>
  </w:p>
  <w:p w14:paraId="6C35DFFF" w14:textId="510A0717" w:rsidR="00CC33D1" w:rsidRDefault="00CC33D1" w:rsidP="00CC33D1">
    <w:pPr>
      <w:pStyle w:val="Header"/>
      <w:jc w:val="right"/>
    </w:pPr>
    <w:r>
      <w:t>May 2023</w:t>
    </w:r>
  </w:p>
  <w:p w14:paraId="6A35F481" w14:textId="77777777" w:rsidR="00CC33D1" w:rsidRDefault="00CC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3"/>
    <w:rsid w:val="00027B45"/>
    <w:rsid w:val="000B765E"/>
    <w:rsid w:val="001A0DFA"/>
    <w:rsid w:val="001B5F5A"/>
    <w:rsid w:val="001D0F26"/>
    <w:rsid w:val="00254D39"/>
    <w:rsid w:val="002727B4"/>
    <w:rsid w:val="002A2DD1"/>
    <w:rsid w:val="00317499"/>
    <w:rsid w:val="003511EE"/>
    <w:rsid w:val="00355B73"/>
    <w:rsid w:val="00375735"/>
    <w:rsid w:val="003A3F53"/>
    <w:rsid w:val="003B3A8F"/>
    <w:rsid w:val="003C7821"/>
    <w:rsid w:val="004B2573"/>
    <w:rsid w:val="00620652"/>
    <w:rsid w:val="006354A6"/>
    <w:rsid w:val="00643159"/>
    <w:rsid w:val="0069447E"/>
    <w:rsid w:val="007145B5"/>
    <w:rsid w:val="00816426"/>
    <w:rsid w:val="00862806"/>
    <w:rsid w:val="009005F5"/>
    <w:rsid w:val="00930B8F"/>
    <w:rsid w:val="00937B53"/>
    <w:rsid w:val="00A133E3"/>
    <w:rsid w:val="00A62E18"/>
    <w:rsid w:val="00AF10B2"/>
    <w:rsid w:val="00B3251D"/>
    <w:rsid w:val="00CC33D1"/>
    <w:rsid w:val="00D04071"/>
    <w:rsid w:val="00D435D0"/>
    <w:rsid w:val="00D92033"/>
    <w:rsid w:val="00DB203E"/>
    <w:rsid w:val="00DD67F0"/>
    <w:rsid w:val="00E37564"/>
    <w:rsid w:val="00E424E8"/>
    <w:rsid w:val="00EF5839"/>
    <w:rsid w:val="00F27AA8"/>
    <w:rsid w:val="00F35035"/>
    <w:rsid w:val="00F90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53"/>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uiPriority w:val="99"/>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s://gdpr-info.eu/art-6-gdpr/" TargetMode="External"/><Relationship Id="rId21" Type="http://schemas.openxmlformats.org/officeDocument/2006/relationships/hyperlink" Target="http://www.legislation.gov.uk/ukpga/2018/12/schedule/1/enacted" TargetMode="External"/><Relationship Id="rId63" Type="http://schemas.openxmlformats.org/officeDocument/2006/relationships/hyperlink" Target="https://ico.org.uk/global/contact-us/" TargetMode="External"/><Relationship Id="rId159" Type="http://schemas.openxmlformats.org/officeDocument/2006/relationships/hyperlink" Target="https://www.cancerresearchuk.org/health-professional/diagnosis/national-cancer-diagnosis-audit" TargetMode="External"/><Relationship Id="rId324" Type="http://schemas.openxmlformats.org/officeDocument/2006/relationships/hyperlink" Target="https://www.gov.uk/government/publications/records-management-code-of-practice-for-health-and-social-care" TargetMode="External"/><Relationship Id="rId170" Type="http://schemas.openxmlformats.org/officeDocument/2006/relationships/hyperlink" Target="http://www.legislation.gov.uk/uksi/2010/659/contents/made" TargetMode="External"/><Relationship Id="rId226" Type="http://schemas.openxmlformats.org/officeDocument/2006/relationships/hyperlink" Target="https://ico.org.uk/global/contact-us/" TargetMode="External"/><Relationship Id="rId268" Type="http://schemas.openxmlformats.org/officeDocument/2006/relationships/hyperlink" Target="https://www.nhs.uk/your-nhs-data-matters/manage-your-choice/" TargetMode="External"/><Relationship Id="rId32" Type="http://schemas.openxmlformats.org/officeDocument/2006/relationships/hyperlink" Target="https://ico.org.uk/global/contact-us/" TargetMode="External"/><Relationship Id="rId74" Type="http://schemas.openxmlformats.org/officeDocument/2006/relationships/hyperlink" Target="http://www.legislation.gov.uk/ukpga/2018/12/schedule/1/enacted" TargetMode="External"/><Relationship Id="rId128" Type="http://schemas.openxmlformats.org/officeDocument/2006/relationships/hyperlink" Target="https://gdpr-info.eu/art-6-gdpr/" TargetMode="External"/><Relationship Id="rId335" Type="http://schemas.openxmlformats.org/officeDocument/2006/relationships/hyperlink" Target="https://gdpr-info.eu/art-89-gdpr/" TargetMode="External"/><Relationship Id="rId5" Type="http://schemas.openxmlformats.org/officeDocument/2006/relationships/footnotes" Target="footnotes.xml"/><Relationship Id="rId181" Type="http://schemas.openxmlformats.org/officeDocument/2006/relationships/hyperlink" Target="http://www.legislation.gov.uk/ukpga/2018/12/section/10/enacted" TargetMode="External"/><Relationship Id="rId237" Type="http://schemas.openxmlformats.org/officeDocument/2006/relationships/hyperlink" Target="https://ico.org.uk/global/contact-us/" TargetMode="External"/><Relationship Id="rId279" Type="http://schemas.openxmlformats.org/officeDocument/2006/relationships/hyperlink" Target="https://www.emishealth.com/home" TargetMode="External"/><Relationship Id="rId43" Type="http://schemas.openxmlformats.org/officeDocument/2006/relationships/hyperlink" Target="http://www.legislation.gov.uk/ukpga/2018/12/section/8/enacted" TargetMode="External"/><Relationship Id="rId139" Type="http://schemas.openxmlformats.org/officeDocument/2006/relationships/hyperlink" Target="https://ico.org.uk/global/contact-us/" TargetMode="External"/><Relationship Id="rId290" Type="http://schemas.openxmlformats.org/officeDocument/2006/relationships/hyperlink" Target="https://gdpr-info.eu/art-6-gdpr/" TargetMode="External"/><Relationship Id="rId304" Type="http://schemas.openxmlformats.org/officeDocument/2006/relationships/hyperlink" Target="https://ico.org.uk/global/contact-us/" TargetMode="External"/><Relationship Id="rId346" Type="http://schemas.openxmlformats.org/officeDocument/2006/relationships/hyperlink" Target="https://gdpr-info.eu/art-6-gdpr/" TargetMode="External"/><Relationship Id="rId85" Type="http://schemas.openxmlformats.org/officeDocument/2006/relationships/hyperlink" Target="https://ico.org.uk/global/contact-us/" TargetMode="External"/><Relationship Id="rId150" Type="http://schemas.openxmlformats.org/officeDocument/2006/relationships/hyperlink" Target="http://www.legislation.gov.uk/ukpga/2012/7/section/254/enacted"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www.legislation.gov.uk/ukpga/2015/28/pdfs/ukpga_20150028_en.pdf" TargetMode="External"/><Relationship Id="rId248" Type="http://schemas.openxmlformats.org/officeDocument/2006/relationships/hyperlink" Target="https://digital.nhs.uk/services/nhs-e-referral-service/" TargetMode="External"/><Relationship Id="rId12" Type="http://schemas.openxmlformats.org/officeDocument/2006/relationships/hyperlink" Target="http://www.legislation.gov.uk/ukpga/2018/12/schedule/1/enacted" TargetMode="External"/><Relationship Id="rId108" Type="http://schemas.openxmlformats.org/officeDocument/2006/relationships/hyperlink" Target="https://gdpr-info.eu/art-9-gdpr/" TargetMode="External"/><Relationship Id="rId315" Type="http://schemas.openxmlformats.org/officeDocument/2006/relationships/hyperlink" Target="http://www.kmdesp.co.uk/diabetic-eye-screening/" TargetMode="External"/><Relationship Id="rId357" Type="http://schemas.openxmlformats.org/officeDocument/2006/relationships/hyperlink" Target="http://www.legislation.gov.uk/ukpga/2018/12/section/8/enacted" TargetMode="External"/><Relationship Id="rId54" Type="http://schemas.openxmlformats.org/officeDocument/2006/relationships/hyperlink" Target="http://www.legislation.gov.uk/ukpga/2018/12/schedule/1/enacted" TargetMode="External"/><Relationship Id="rId96" Type="http://schemas.openxmlformats.org/officeDocument/2006/relationships/hyperlink" Target="https://ico.org.uk/global/contact-us/" TargetMode="External"/><Relationship Id="rId161" Type="http://schemas.openxmlformats.org/officeDocument/2006/relationships/hyperlink" Target="http://www.legislation.gov.uk/ukpga/2018/12/section/8/enacted" TargetMode="External"/><Relationship Id="rId217" Type="http://schemas.openxmlformats.org/officeDocument/2006/relationships/hyperlink" Target="https://ico.org.uk/global/contact-us/" TargetMode="External"/><Relationship Id="rId259" Type="http://schemas.openxmlformats.org/officeDocument/2006/relationships/hyperlink" Target="https://digital.nhs.uk/services/national-data-opt-out-programme/operational-policy-guidance-document/compliance-with-the-national-data-opt-out" TargetMode="External"/><Relationship Id="rId23" Type="http://schemas.openxmlformats.org/officeDocument/2006/relationships/hyperlink" Target="https://ico.org.uk/global/contact-us/" TargetMode="External"/><Relationship Id="rId119" Type="http://schemas.openxmlformats.org/officeDocument/2006/relationships/hyperlink" Target="http://www.legislation.gov.uk/ukpga/2018/12/section/8/enacted" TargetMode="External"/><Relationship Id="rId270" Type="http://schemas.openxmlformats.org/officeDocument/2006/relationships/hyperlink" Target="https://digital.nhs.uk/services/systems-and-service-delivery/national-health-application-and-infrastructure-services/open-exeter" TargetMode="External"/><Relationship Id="rId326" Type="http://schemas.openxmlformats.org/officeDocument/2006/relationships/hyperlink" Target="http://www.legislation.gov.uk/ukpga/2018/12/section/8/enacted" TargetMode="External"/><Relationship Id="rId65" Type="http://schemas.openxmlformats.org/officeDocument/2006/relationships/hyperlink" Target="https://ico.org.uk/global/contact-us/" TargetMode="External"/><Relationship Id="rId130" Type="http://schemas.openxmlformats.org/officeDocument/2006/relationships/hyperlink" Target="http://www.legislation.gov.uk/ukpga/2018/12/section/10/enacted" TargetMode="External"/><Relationship Id="rId172" Type="http://schemas.openxmlformats.org/officeDocument/2006/relationships/hyperlink" Target="https://www.gov.uk/government/publications/records-management-code-of-practice-for-health-and-social-care" TargetMode="External"/><Relationship Id="rId228" Type="http://schemas.openxmlformats.org/officeDocument/2006/relationships/hyperlink" Target="https://healthcaregateway.co.uk/about-mig/" TargetMode="External"/><Relationship Id="rId281" Type="http://schemas.openxmlformats.org/officeDocument/2006/relationships/hyperlink" Target="https://www.gov.uk/government/publications/records-management-code-of-practice-for-health-and-social-care" TargetMode="External"/><Relationship Id="rId337" Type="http://schemas.openxmlformats.org/officeDocument/2006/relationships/hyperlink" Target="https://www.hra.nhs.uk/planning-and-improving-research/policies-standards-legislation/data-protection-and-information-governance/" TargetMode="External"/><Relationship Id="rId34" Type="http://schemas.openxmlformats.org/officeDocument/2006/relationships/hyperlink" Target="https://gdpr-info.eu/art-6-gdpr/" TargetMode="External"/><Relationship Id="rId76" Type="http://schemas.openxmlformats.org/officeDocument/2006/relationships/hyperlink" Target="https://ico.org.uk/global/contact-us/" TargetMode="External"/><Relationship Id="rId141" Type="http://schemas.openxmlformats.org/officeDocument/2006/relationships/hyperlink" Target="https://digital.nhs.uk/data-and-information/data-collections-and-data-sets/data-collections" TargetMode="External"/><Relationship Id="rId7" Type="http://schemas.openxmlformats.org/officeDocument/2006/relationships/hyperlink" Target="https://www.gov.uk/government/publications/records-management-code-of-practice-for-health-and-social-care" TargetMode="External"/><Relationship Id="rId183" Type="http://schemas.openxmlformats.org/officeDocument/2006/relationships/hyperlink" Target="https://www.legislation.gov.uk/ukpga/2006/41/section/251" TargetMode="External"/><Relationship Id="rId239" Type="http://schemas.openxmlformats.org/officeDocument/2006/relationships/hyperlink" Target="https://digital.nhs.uk/services/demographics" TargetMode="External"/><Relationship Id="rId250" Type="http://schemas.openxmlformats.org/officeDocument/2006/relationships/hyperlink" Target="https://digital.nhs.uk/services/gp2gp" TargetMode="External"/><Relationship Id="rId292" Type="http://schemas.openxmlformats.org/officeDocument/2006/relationships/hyperlink" Target="https://gdpr-info.eu/art-9-gdpr/" TargetMode="External"/><Relationship Id="rId306" Type="http://schemas.openxmlformats.org/officeDocument/2006/relationships/hyperlink" Target="https://www.iplato.net/for-the-general-practice/" TargetMode="External"/><Relationship Id="rId45" Type="http://schemas.openxmlformats.org/officeDocument/2006/relationships/hyperlink" Target="https://gdpr-info.eu/art-9-gdpr/"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s://ico.org.uk/global/contact-us/" TargetMode="External"/><Relationship Id="rId348" Type="http://schemas.openxmlformats.org/officeDocument/2006/relationships/hyperlink" Target="https://gdpr-info.eu/art-9-gdpr/" TargetMode="External"/><Relationship Id="rId152" Type="http://schemas.openxmlformats.org/officeDocument/2006/relationships/hyperlink" Target="https://www.england.nhs.uk/contact-us/privacy/privacy-notice/your-information/" TargetMode="External"/><Relationship Id="rId194" Type="http://schemas.openxmlformats.org/officeDocument/2006/relationships/hyperlink" Target="http://www.legislation.gov.uk/ukpga/2018/12/section/8/enacted" TargetMode="External"/><Relationship Id="rId208" Type="http://schemas.openxmlformats.org/officeDocument/2006/relationships/hyperlink" Target="https://ico.org.uk/global/contact-us/" TargetMode="External"/><Relationship Id="rId261"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s://ico.org.uk/global/contact-us/" TargetMode="External"/><Relationship Id="rId56" Type="http://schemas.openxmlformats.org/officeDocument/2006/relationships/hyperlink" Target="https://ico.org.uk/global/contact-us/" TargetMode="External"/><Relationship Id="rId317" Type="http://schemas.openxmlformats.org/officeDocument/2006/relationships/hyperlink" Target="https://www.gov.uk/government/publications/records-management-code-of-practice-for-health-and-social-care" TargetMode="External"/><Relationship Id="rId359" Type="http://schemas.openxmlformats.org/officeDocument/2006/relationships/hyperlink" Target="http://www.legislation.gov.uk/ukpga/2018/12/schedule/1/enacted" TargetMode="Externa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www.legislation.gov.uk/ukpga/2018/12/section/10/enacted" TargetMode="External"/><Relationship Id="rId163" Type="http://schemas.openxmlformats.org/officeDocument/2006/relationships/hyperlink" Target="http://www.legislation.gov.uk/ukpga/2018/12/schedule/1/enacted" TargetMode="External"/><Relationship Id="rId219"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s://healthcaregateway.co.uk/services/" TargetMode="External"/><Relationship Id="rId25" Type="http://schemas.openxmlformats.org/officeDocument/2006/relationships/hyperlink" Target="https://gdpr-info.eu/art-6-gdpr/" TargetMode="External"/><Relationship Id="rId67" Type="http://schemas.openxmlformats.org/officeDocument/2006/relationships/hyperlink" Target="https://ico.org.uk/global/contact-us/" TargetMode="External"/><Relationship Id="rId272" Type="http://schemas.openxmlformats.org/officeDocument/2006/relationships/hyperlink" Target="https://gdpr-info.eu/art-6-gdpr/" TargetMode="External"/><Relationship Id="rId328" Type="http://schemas.openxmlformats.org/officeDocument/2006/relationships/hyperlink" Target="http://www.legislation.gov.uk/ukpga/2018/12/section/10/enacted" TargetMode="External"/><Relationship Id="rId88" Type="http://schemas.openxmlformats.org/officeDocument/2006/relationships/hyperlink" Target="https://gdpr-info.eu/art-6-gdpr/" TargetMode="External"/><Relationship Id="rId111" Type="http://schemas.openxmlformats.org/officeDocument/2006/relationships/hyperlink" Target="https://gdpr-info.eu/art-6-gdpr/" TargetMode="External"/><Relationship Id="rId132" Type="http://schemas.openxmlformats.org/officeDocument/2006/relationships/hyperlink" Target="http://www.legislation.gov.uk/ukpga/1993/46/section/12" TargetMode="External"/><Relationship Id="rId153" Type="http://schemas.openxmlformats.org/officeDocument/2006/relationships/hyperlink" Target="https://www.gov.uk/government/publications/records-management-code-of-practice-for-health-and-social-care" TargetMode="External"/><Relationship Id="rId174" Type="http://schemas.openxmlformats.org/officeDocument/2006/relationships/hyperlink" Target="https://gdpr-info.eu/art-6-gdpr/" TargetMode="External"/><Relationship Id="rId195" Type="http://schemas.openxmlformats.org/officeDocument/2006/relationships/hyperlink" Target="https://gdpr-info.eu/art-9-gdpr/" TargetMode="External"/><Relationship Id="rId209" Type="http://schemas.openxmlformats.org/officeDocument/2006/relationships/hyperlink" Target="https://gdpr-info.eu/art-6-gdpr/" TargetMode="External"/><Relationship Id="rId360" Type="http://schemas.openxmlformats.org/officeDocument/2006/relationships/hyperlink" Target="https://ico.org.uk/global/contact-us/" TargetMode="External"/><Relationship Id="rId220" Type="http://schemas.openxmlformats.org/officeDocument/2006/relationships/hyperlink" Target="https://gdpr-info.eu/art-6-gdpr/" TargetMode="External"/><Relationship Id="rId241" Type="http://schemas.openxmlformats.org/officeDocument/2006/relationships/hyperlink" Target="https://digital.nhs.uk/services/electronic-prescription-service" TargetMode="External"/><Relationship Id="rId15" Type="http://schemas.openxmlformats.org/officeDocument/2006/relationships/hyperlink" Target="https://www.gov.uk/government/publications/records-management-code-of-practice-for-health-and-social-care" TargetMode="External"/><Relationship Id="rId36" Type="http://schemas.openxmlformats.org/officeDocument/2006/relationships/hyperlink" Target="https://gdpr-info.eu/art-9-gdpr/" TargetMode="External"/><Relationship Id="rId57" Type="http://schemas.openxmlformats.org/officeDocument/2006/relationships/hyperlink" Target="https://ico.org.uk/global/contact-us/" TargetMode="External"/><Relationship Id="rId262" Type="http://schemas.openxmlformats.org/officeDocument/2006/relationships/hyperlink" Target="https://gdpr-info.eu/art-6-gdpr/" TargetMode="External"/><Relationship Id="rId283" Type="http://schemas.openxmlformats.org/officeDocument/2006/relationships/hyperlink" Target="http://www.legislation.gov.uk/ukpga/2018/12/section/8/enacted" TargetMode="External"/><Relationship Id="rId318" Type="http://schemas.openxmlformats.org/officeDocument/2006/relationships/hyperlink" Target="https://gdpr-info.eu/art-6-gdpr/" TargetMode="External"/><Relationship Id="rId339" Type="http://schemas.openxmlformats.org/officeDocument/2006/relationships/hyperlink" Target="https://gdpr-info.eu/art-9-gdpr/" TargetMode="External"/><Relationship Id="rId78" Type="http://schemas.openxmlformats.org/officeDocument/2006/relationships/hyperlink" Target="https://gdpr-info.eu/art-6-gdpr/" TargetMode="External"/><Relationship Id="rId99" Type="http://schemas.openxmlformats.org/officeDocument/2006/relationships/hyperlink" Target="https://gdpr-info.eu/art-6-gdpr/" TargetMode="External"/><Relationship Id="rId101" Type="http://schemas.openxmlformats.org/officeDocument/2006/relationships/hyperlink" Target="https://gdpr-info.eu/art-9-gdpr/" TargetMode="External"/><Relationship Id="rId122" Type="http://schemas.openxmlformats.org/officeDocument/2006/relationships/hyperlink" Target="http://www.legislation.gov.uk/ukpga/2018/12/schedule/1/enacted" TargetMode="External"/><Relationship Id="rId143" Type="http://schemas.openxmlformats.org/officeDocument/2006/relationships/hyperlink" Target="http://www.legislation.gov.uk/ukpga/2012/7/section/254/enacted" TargetMode="External"/><Relationship Id="rId164" Type="http://schemas.openxmlformats.org/officeDocument/2006/relationships/hyperlink" Target="https://ico.org.uk/global/contact-us/" TargetMode="External"/><Relationship Id="rId185" Type="http://schemas.openxmlformats.org/officeDocument/2006/relationships/hyperlink" Target="https://gdpr-info.eu/art-89-gdpr/" TargetMode="External"/><Relationship Id="rId350" Type="http://schemas.openxmlformats.org/officeDocument/2006/relationships/hyperlink" Target="https://ico.org.uk/global/contact-us/" TargetMode="External"/><Relationship Id="rId9" Type="http://schemas.openxmlformats.org/officeDocument/2006/relationships/hyperlink" Target="http://www.legislation.gov.uk/ukpga/2018/12/section/8/enacted" TargetMode="External"/><Relationship Id="rId210" Type="http://schemas.openxmlformats.org/officeDocument/2006/relationships/hyperlink" Target="https://gdpr-info.eu/art-6-gdpr/" TargetMode="External"/><Relationship Id="rId26" Type="http://schemas.openxmlformats.org/officeDocument/2006/relationships/hyperlink" Target="http://www.legislation.gov.uk/ukpga/2018/12/section/8/enacted" TargetMode="External"/><Relationship Id="rId231" Type="http://schemas.openxmlformats.org/officeDocument/2006/relationships/hyperlink" Target="https://gdpr-info.eu/art-6-gdpr/" TargetMode="External"/><Relationship Id="rId252" Type="http://schemas.openxmlformats.org/officeDocument/2006/relationships/hyperlink" Target="https://gdpr-info.eu/art-6-gdpr/" TargetMode="External"/><Relationship Id="rId273" Type="http://schemas.openxmlformats.org/officeDocument/2006/relationships/hyperlink" Target="http://www.legislation.gov.uk/ukpga/2018/12/section/8/enacted" TargetMode="External"/><Relationship Id="rId294" Type="http://schemas.openxmlformats.org/officeDocument/2006/relationships/hyperlink" Target="http://www.legislation.gov.uk/ukpga/2018/12/schedule/1/enacted" TargetMode="External"/><Relationship Id="rId308" Type="http://schemas.openxmlformats.org/officeDocument/2006/relationships/hyperlink" Target="https://gdpr-info.eu/art-6-gdpr/" TargetMode="External"/><Relationship Id="rId329" Type="http://schemas.openxmlformats.org/officeDocument/2006/relationships/hyperlink" Target="http://www.legislation.gov.uk/ukpga/2018/12/schedule/1/enacted" TargetMode="External"/><Relationship Id="rId47" Type="http://schemas.openxmlformats.org/officeDocument/2006/relationships/hyperlink" Target="http://www.legislation.gov.uk/ukpga/2018/12/schedule/1/enacted" TargetMode="External"/><Relationship Id="rId68" Type="http://schemas.openxmlformats.org/officeDocument/2006/relationships/hyperlink" Target="https://ico.org.uk/global/contact-us/" TargetMode="External"/><Relationship Id="rId89" Type="http://schemas.openxmlformats.org/officeDocument/2006/relationships/hyperlink" Target="http://www.legislation.gov.uk/ukpga/2018/12/section/8/enacted" TargetMode="External"/><Relationship Id="rId112" Type="http://schemas.openxmlformats.org/officeDocument/2006/relationships/hyperlink" Target="https://gdpr-info.eu/art-9-gdpr/" TargetMode="External"/><Relationship Id="rId133" Type="http://schemas.openxmlformats.org/officeDocument/2006/relationships/hyperlink" Target="https://ico.org.uk/global/contact-us/" TargetMode="External"/><Relationship Id="rId154" Type="http://schemas.openxmlformats.org/officeDocument/2006/relationships/hyperlink" Target="https://gdpr-info.eu/art-6-gdpr/" TargetMode="External"/><Relationship Id="rId175" Type="http://schemas.openxmlformats.org/officeDocument/2006/relationships/hyperlink" Target="https://gdpr-info.eu/art-9-gdpr/" TargetMode="External"/><Relationship Id="rId340" Type="http://schemas.openxmlformats.org/officeDocument/2006/relationships/hyperlink" Target="http://www.legislation.gov.uk/ukpga/2018/12/section/10/enacted" TargetMode="External"/><Relationship Id="rId361" Type="http://schemas.openxmlformats.org/officeDocument/2006/relationships/header" Target="header1.xml"/><Relationship Id="rId196" Type="http://schemas.openxmlformats.org/officeDocument/2006/relationships/hyperlink" Target="http://www.legislation.gov.uk/ukpga/2018/12/schedule/1/enacted" TargetMode="External"/><Relationship Id="rId200" Type="http://schemas.openxmlformats.org/officeDocument/2006/relationships/hyperlink" Target="https://gdpr-info.eu/art-6-gdpr/" TargetMode="External"/><Relationship Id="rId16" Type="http://schemas.openxmlformats.org/officeDocument/2006/relationships/hyperlink" Target="https://gdpr-info.eu/art-6-gdpr/" TargetMode="External"/><Relationship Id="rId221" Type="http://schemas.openxmlformats.org/officeDocument/2006/relationships/hyperlink" Target="http://www.legislation.gov.uk/ukpga/2018/12/section/8/enacted" TargetMode="External"/><Relationship Id="rId242" Type="http://schemas.openxmlformats.org/officeDocument/2006/relationships/hyperlink" Target="https://digital.nhs.uk/services/gp2gp" TargetMode="External"/><Relationship Id="rId263" Type="http://schemas.openxmlformats.org/officeDocument/2006/relationships/hyperlink" Target="http://www.legislation.gov.uk/ukpga/2018/12/section/8/enacted" TargetMode="External"/><Relationship Id="rId284" Type="http://schemas.openxmlformats.org/officeDocument/2006/relationships/hyperlink" Target="https://gdpr-info.eu/art-9-gdpr/" TargetMode="External"/><Relationship Id="rId319" Type="http://schemas.openxmlformats.org/officeDocument/2006/relationships/hyperlink" Target="http://www.legislation.gov.uk/ukpga/2018/12/section/8/enacted" TargetMode="External"/><Relationship Id="rId37" Type="http://schemas.openxmlformats.org/officeDocument/2006/relationships/hyperlink" Target="http://www.legislation.gov.uk/ukpga/2018/12/section/10/enacted" TargetMode="External"/><Relationship Id="rId58" Type="http://schemas.openxmlformats.org/officeDocument/2006/relationships/hyperlink" Target="https://ico.org.uk/global/contact-us/" TargetMode="External"/><Relationship Id="rId79" Type="http://schemas.openxmlformats.org/officeDocument/2006/relationships/hyperlink" Target="http://www.legislation.gov.uk/ukpga/2018/12/section/8/enacted" TargetMode="External"/><Relationship Id="rId102" Type="http://schemas.openxmlformats.org/officeDocument/2006/relationships/hyperlink" Target="http://www.legislation.gov.uk/ukpga/2018/12/section/10/enacted" TargetMode="External"/><Relationship Id="rId123" Type="http://schemas.openxmlformats.org/officeDocument/2006/relationships/hyperlink" Target="https://www.gmc-uk.org/about/legislation/medical_act.asp" TargetMode="External"/><Relationship Id="rId144" Type="http://schemas.openxmlformats.org/officeDocument/2006/relationships/hyperlink" Target="http://www.legislation.gov.uk/ukpga/2012/7/section/254/enacted" TargetMode="External"/><Relationship Id="rId330" Type="http://schemas.openxmlformats.org/officeDocument/2006/relationships/hyperlink" Target="https://www.legislation.gov.uk/ukpga/2006/41/section/251" TargetMode="External"/><Relationship Id="rId90" Type="http://schemas.openxmlformats.org/officeDocument/2006/relationships/hyperlink" Target="https://gdpr-info.eu/art-9-gdpr/" TargetMode="External"/><Relationship Id="rId165" Type="http://schemas.openxmlformats.org/officeDocument/2006/relationships/hyperlink" Target="https://www.gov.uk/government/organisations/public-health-england/about" TargetMode="External"/><Relationship Id="rId186" Type="http://schemas.openxmlformats.org/officeDocument/2006/relationships/hyperlink" Target="https://www.gov.uk/government/publications/records-management-code-of-practice-for-health-and-social-care" TargetMode="External"/><Relationship Id="rId351"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www.legislation.gov.uk/ukpga/2018/12/section/8/enacted" TargetMode="External"/><Relationship Id="rId232" Type="http://schemas.openxmlformats.org/officeDocument/2006/relationships/hyperlink" Target="http://www.legislation.gov.uk/ukpga/2018/12/section/8/enacted" TargetMode="External"/><Relationship Id="rId253" Type="http://schemas.openxmlformats.org/officeDocument/2006/relationships/hyperlink" Target="http://www.legislation.gov.uk/ukpga/2018/12/section/8/enacted" TargetMode="External"/><Relationship Id="rId274" Type="http://schemas.openxmlformats.org/officeDocument/2006/relationships/hyperlink" Target="https://gdpr-info.eu/art-9-gdpr/" TargetMode="External"/><Relationship Id="rId295" Type="http://schemas.openxmlformats.org/officeDocument/2006/relationships/hyperlink" Target="https://ico.org.uk/global/contact-us/"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s://gdpr-info.eu/art-9-gdpr/" TargetMode="External"/><Relationship Id="rId48" Type="http://schemas.openxmlformats.org/officeDocument/2006/relationships/hyperlink" Target="https://ico.org.uk/global/contact-us/"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4" Type="http://schemas.openxmlformats.org/officeDocument/2006/relationships/hyperlink" Target="https://www.gov.uk/government/publications/records-management-code-of-practice-for-health-and-social-care" TargetMode="External"/><Relationship Id="rId320" Type="http://schemas.openxmlformats.org/officeDocument/2006/relationships/hyperlink" Target="https://gdpr-info.eu/art-9-gdpr/" TargetMode="External"/><Relationship Id="rId80" Type="http://schemas.openxmlformats.org/officeDocument/2006/relationships/hyperlink" Target="https://gdpr-info.eu/art-9-gdpr/" TargetMode="External"/><Relationship Id="rId155" Type="http://schemas.openxmlformats.org/officeDocument/2006/relationships/hyperlink" Target="http://www.legislation.gov.uk/ukpga/2018/12/section/8/enacted" TargetMode="External"/><Relationship Id="rId176" Type="http://schemas.openxmlformats.org/officeDocument/2006/relationships/hyperlink" Target="https://ico.org.uk/global/contact-us/" TargetMode="External"/><Relationship Id="rId197" Type="http://schemas.openxmlformats.org/officeDocument/2006/relationships/hyperlink" Target="https://ico.org.uk/global/contact-us/" TargetMode="External"/><Relationship Id="rId341" Type="http://schemas.openxmlformats.org/officeDocument/2006/relationships/hyperlink" Target="https://gdpr-info.eu/art-9-gdpr/" TargetMode="External"/><Relationship Id="rId362" Type="http://schemas.openxmlformats.org/officeDocument/2006/relationships/fontTable" Target="fontTable.xml"/><Relationship Id="rId201" Type="http://schemas.openxmlformats.org/officeDocument/2006/relationships/hyperlink" Target="https://gdpr-info.eu/art-6-gdpr/" TargetMode="External"/><Relationship Id="rId222" Type="http://schemas.openxmlformats.org/officeDocument/2006/relationships/hyperlink" Target="https://gdpr-info.eu/art-9-gdpr/" TargetMode="External"/><Relationship Id="rId243" Type="http://schemas.openxmlformats.org/officeDocument/2006/relationships/hyperlink" Target="https://digital.nhs.uk/services/summary-care-records-scr" TargetMode="External"/><Relationship Id="rId264" Type="http://schemas.openxmlformats.org/officeDocument/2006/relationships/hyperlink" Target="https://gdpr-info.eu/art-9-gdpr/" TargetMode="External"/><Relationship Id="rId285" Type="http://schemas.openxmlformats.org/officeDocument/2006/relationships/hyperlink" Target="http://www.legislation.gov.uk/ukpga/2018/12/section/10/enacted" TargetMode="External"/><Relationship Id="rId17" Type="http://schemas.openxmlformats.org/officeDocument/2006/relationships/hyperlink" Target="http://www.legislation.gov.uk/ukpga/2018/12/section/8/enacted" TargetMode="External"/><Relationship Id="rId38" Type="http://schemas.openxmlformats.org/officeDocument/2006/relationships/hyperlink" Target="http://www.legislation.gov.uk/ukpga/2018/12/schedule/1/enacted" TargetMode="External"/><Relationship Id="rId59" Type="http://schemas.openxmlformats.org/officeDocument/2006/relationships/hyperlink" Target="https://ico.org.uk/global/contact-us/" TargetMode="External"/><Relationship Id="rId103" Type="http://schemas.openxmlformats.org/officeDocument/2006/relationships/hyperlink" Target="http://www.legislation.gov.uk/ukpga/2018/12/schedule/1/enacted" TargetMode="External"/><Relationship Id="rId124" Type="http://schemas.openxmlformats.org/officeDocument/2006/relationships/hyperlink" Target="https://ico.org.uk/global/contact-us/" TargetMode="External"/><Relationship Id="rId310" Type="http://schemas.openxmlformats.org/officeDocument/2006/relationships/hyperlink" Target="https://gdpr-info.eu/art-9-gdpr/" TargetMode="External"/><Relationship Id="rId70" Type="http://schemas.openxmlformats.org/officeDocument/2006/relationships/hyperlink" Target="https://gdpr-info.eu/art-6-gdpr/" TargetMode="External"/><Relationship Id="rId91" Type="http://schemas.openxmlformats.org/officeDocument/2006/relationships/hyperlink" Target="https://gdpr-info.eu/art-9-gdpr/"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gdpr-info.eu/art-6-gdpr/" TargetMode="External"/><Relationship Id="rId331" Type="http://schemas.openxmlformats.org/officeDocument/2006/relationships/hyperlink" Target="https://ico.org.uk/global/contact-us/" TargetMode="External"/><Relationship Id="rId352" Type="http://schemas.openxmlformats.org/officeDocument/2006/relationships/hyperlink" Target="https://gdpr-info.eu/art-6-gdpr/" TargetMode="External"/><Relationship Id="rId1" Type="http://schemas.openxmlformats.org/officeDocument/2006/relationships/numbering" Target="numbering.xml"/><Relationship Id="rId212" Type="http://schemas.openxmlformats.org/officeDocument/2006/relationships/hyperlink" Target="https://gdpr-info.eu/art-9-gdpr/" TargetMode="External"/><Relationship Id="rId233" Type="http://schemas.openxmlformats.org/officeDocument/2006/relationships/hyperlink" Target="https://gdpr-info.eu/art-9-gdpr/" TargetMode="External"/><Relationship Id="rId254" Type="http://schemas.openxmlformats.org/officeDocument/2006/relationships/hyperlink" Target="https://gdpr-info.eu/art-9-gdpr/" TargetMode="External"/><Relationship Id="rId28" Type="http://schemas.openxmlformats.org/officeDocument/2006/relationships/hyperlink" Target="http://www.legislation.gov.uk/ukpga/2018/12/section/10/enacted"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ico.org.uk/global/contact-us/" TargetMode="External"/><Relationship Id="rId275" Type="http://schemas.openxmlformats.org/officeDocument/2006/relationships/hyperlink" Target="http://www.legislation.gov.uk/ukpga/2018/12/section/10/enacted" TargetMode="External"/><Relationship Id="rId296" Type="http://schemas.openxmlformats.org/officeDocument/2006/relationships/hyperlink" Target="https://www.docman.com/what-we-do/primary-care/" TargetMode="External"/><Relationship Id="rId300" Type="http://schemas.openxmlformats.org/officeDocument/2006/relationships/hyperlink" Target="http://www.legislation.gov.uk/ukpga/2018/12/section/8/enacted" TargetMode="External"/><Relationship Id="rId60" Type="http://schemas.openxmlformats.org/officeDocument/2006/relationships/hyperlink" Target="https://ico.org.uk/global/contact-us/" TargetMode="External"/><Relationship Id="rId81" Type="http://schemas.openxmlformats.org/officeDocument/2006/relationships/hyperlink" Target="http://www.legislation.gov.uk/ukpga/2018/12/section/10/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9-gdpr/"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kentandmedway.nhs.uk/workstreams/digital/kmcr/" TargetMode="External"/><Relationship Id="rId321" Type="http://schemas.openxmlformats.org/officeDocument/2006/relationships/hyperlink" Target="http://www.legislation.gov.uk/ukpga/2018/12/section/10/enacted" TargetMode="External"/><Relationship Id="rId342" Type="http://schemas.openxmlformats.org/officeDocument/2006/relationships/hyperlink" Target="http://www.legislation.gov.uk/ukpga/2018/12/schedule/1/enacted" TargetMode="External"/><Relationship Id="rId363" Type="http://schemas.openxmlformats.org/officeDocument/2006/relationships/theme" Target="theme/theme1.xml"/><Relationship Id="rId202" Type="http://schemas.openxmlformats.org/officeDocument/2006/relationships/hyperlink" Target="http://www.legislation.gov.uk/ukpga/2018/12/section/8/enacted" TargetMode="External"/><Relationship Id="rId223" Type="http://schemas.openxmlformats.org/officeDocument/2006/relationships/hyperlink" Target="http://www.legislation.gov.uk/ukpga/2018/12/section/10/enacted" TargetMode="External"/><Relationship Id="rId244" Type="http://schemas.openxmlformats.org/officeDocument/2006/relationships/hyperlink" Target="https://digital.nhs.uk/services/spine" TargetMode="External"/><Relationship Id="rId18" Type="http://schemas.openxmlformats.org/officeDocument/2006/relationships/hyperlink" Target="https://gdpr-info.eu/art-9-gdpr/" TargetMode="External"/><Relationship Id="rId39" Type="http://schemas.openxmlformats.org/officeDocument/2006/relationships/hyperlink" Target="https://www.health-ni.gov.uk/articles/common-law-duty-confidentiality" TargetMode="External"/><Relationship Id="rId265" Type="http://schemas.openxmlformats.org/officeDocument/2006/relationships/hyperlink" Target="http://www.legislation.gov.uk/ukpga/2018/12/section/10/enacted" TargetMode="External"/><Relationship Id="rId286" Type="http://schemas.openxmlformats.org/officeDocument/2006/relationships/hyperlink" Target="http://www.legislation.gov.uk/ukpga/2018/12/schedule/1/enacted" TargetMode="External"/><Relationship Id="rId50" Type="http://schemas.openxmlformats.org/officeDocument/2006/relationships/hyperlink" Target="https://gdpr-info.eu/art-6-gdpr/" TargetMode="External"/><Relationship Id="rId104" Type="http://schemas.openxmlformats.org/officeDocument/2006/relationships/hyperlink" Target="https://ico.org.uk/global/contact-us/" TargetMode="External"/><Relationship Id="rId125" Type="http://schemas.openxmlformats.org/officeDocument/2006/relationships/hyperlink" Target="https://www.ombudsman.org.uk/about-us/who-we-are" TargetMode="External"/><Relationship Id="rId146" Type="http://schemas.openxmlformats.org/officeDocument/2006/relationships/hyperlink" Target="https://gdpr-info.eu/art-6-gdpr/" TargetMode="External"/><Relationship Id="rId167" Type="http://schemas.openxmlformats.org/officeDocument/2006/relationships/hyperlink" Target="https://gdpr-info.eu/art-6-gdpr/" TargetMode="External"/><Relationship Id="rId188" Type="http://schemas.openxmlformats.org/officeDocument/2006/relationships/hyperlink" Target="http://www.legislation.gov.uk/ukpga/2018/12/section/8/enacted" TargetMode="External"/><Relationship Id="rId311" Type="http://schemas.openxmlformats.org/officeDocument/2006/relationships/hyperlink" Target="http://www.legislation.gov.uk/ukpga/2018/12/section/10/enacted" TargetMode="External"/><Relationship Id="rId332" Type="http://schemas.openxmlformats.org/officeDocument/2006/relationships/hyperlink" Target="https://ico.org.uk/global/contact-us/" TargetMode="External"/><Relationship Id="rId353" Type="http://schemas.openxmlformats.org/officeDocument/2006/relationships/hyperlink" Target="http://www.legislation.gov.uk/ukpga/2018/12/section/8/enacted" TargetMode="External"/><Relationship Id="rId71" Type="http://schemas.openxmlformats.org/officeDocument/2006/relationships/hyperlink" Target="http://www.legislation.gov.uk/ukpga/2018/12/section/8/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ection/10/enacted" TargetMode="External"/><Relationship Id="rId234" Type="http://schemas.openxmlformats.org/officeDocument/2006/relationships/hyperlink" Target="http://www.legislation.gov.uk/ukpga/2018/12/section/10/enacted" TargetMode="External"/><Relationship Id="rId2" Type="http://schemas.openxmlformats.org/officeDocument/2006/relationships/styles" Target="styles.xml"/><Relationship Id="rId29" Type="http://schemas.openxmlformats.org/officeDocument/2006/relationships/hyperlink" Target="http://www.legislation.gov.uk/ukpga/2018/12/schedule/1/enacted" TargetMode="External"/><Relationship Id="rId255" Type="http://schemas.openxmlformats.org/officeDocument/2006/relationships/hyperlink" Target="http://www.legislation.gov.uk/ukpga/2018/12/section/10/enacted" TargetMode="External"/><Relationship Id="rId276" Type="http://schemas.openxmlformats.org/officeDocument/2006/relationships/hyperlink" Target="http://www.legislation.gov.uk/ukpga/2018/12/schedule/1/enacted" TargetMode="External"/><Relationship Id="rId297" Type="http://schemas.openxmlformats.org/officeDocument/2006/relationships/hyperlink" Target="https://www.docman.com/what-we-do/primary-care/" TargetMode="External"/><Relationship Id="rId40" Type="http://schemas.openxmlformats.org/officeDocument/2006/relationships/hyperlink" Target="https://ico.org.uk/global/contact-us/" TargetMode="External"/><Relationship Id="rId115" Type="http://schemas.openxmlformats.org/officeDocument/2006/relationships/hyperlink" Target="https://www.gmc-uk.org/" TargetMode="External"/><Relationship Id="rId136" Type="http://schemas.openxmlformats.org/officeDocument/2006/relationships/hyperlink" Target="https://gdpr-info.eu/art-9-gdpr/" TargetMode="External"/><Relationship Id="rId157" Type="http://schemas.openxmlformats.org/officeDocument/2006/relationships/hyperlink" Target="http://www.legislation.gov.uk/ukpga/2018/12/schedule/1/enacted" TargetMode="External"/><Relationship Id="rId178" Type="http://schemas.openxmlformats.org/officeDocument/2006/relationships/hyperlink" Target="https://gdpr-info.eu/art-6-gdpr/" TargetMode="External"/><Relationship Id="rId301" Type="http://schemas.openxmlformats.org/officeDocument/2006/relationships/hyperlink" Target="https://gdpr-info.eu/art-9-gdpr/" TargetMode="External"/><Relationship Id="rId322" Type="http://schemas.openxmlformats.org/officeDocument/2006/relationships/hyperlink" Target="http://www.legislation.gov.uk/ukpga/2018/12/schedule/1/enacted" TargetMode="External"/><Relationship Id="rId343" Type="http://schemas.openxmlformats.org/officeDocument/2006/relationships/hyperlink" Target="https://www.legislation.gov.uk/ukpga/2006/41/section/251" TargetMode="External"/><Relationship Id="rId61" Type="http://schemas.openxmlformats.org/officeDocument/2006/relationships/hyperlink" Target="https://ico.org.uk/global/contact-us/"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kmhealthandcare.uk/your-health/kent-and-medway-care-record" TargetMode="External"/><Relationship Id="rId203" Type="http://schemas.openxmlformats.org/officeDocument/2006/relationships/hyperlink" Target="https://gdpr-info.eu/art-9-gdpr/" TargetMode="External"/><Relationship Id="rId19" Type="http://schemas.openxmlformats.org/officeDocument/2006/relationships/hyperlink" Target="https://gdpr-info.eu/art-9-gdpr/" TargetMode="External"/><Relationship Id="rId224" Type="http://schemas.openxmlformats.org/officeDocument/2006/relationships/hyperlink" Target="http://www.legislation.gov.uk/ukpga/2018/12/schedule/1/enacted" TargetMode="External"/><Relationship Id="rId245" Type="http://schemas.openxmlformats.org/officeDocument/2006/relationships/hyperlink" Target="https://digital.nhs.uk/services/demographics" TargetMode="External"/><Relationship Id="rId266" Type="http://schemas.openxmlformats.org/officeDocument/2006/relationships/hyperlink" Target="http://www.legislation.gov.uk/ukpga/2018/12/schedule/1/enacted" TargetMode="External"/><Relationship Id="rId287" Type="http://schemas.openxmlformats.org/officeDocument/2006/relationships/hyperlink" Target="https://ico.org.uk/global/contact-us/" TargetMode="External"/><Relationship Id="rId30" Type="http://schemas.openxmlformats.org/officeDocument/2006/relationships/hyperlink" Target="http://www.legislation.gov.uk/ukpga/2015/28/pdfs/ukpga_20150028_en.pdf"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gdpr-info.eu/art-9-gdpr/" TargetMode="External"/><Relationship Id="rId168" Type="http://schemas.openxmlformats.org/officeDocument/2006/relationships/hyperlink" Target="https://gdpr-info.eu/art-9-gdpr/" TargetMode="External"/><Relationship Id="rId312" Type="http://schemas.openxmlformats.org/officeDocument/2006/relationships/hyperlink" Target="http://www.legislation.gov.uk/ukpga/2018/12/schedule/1/enacted" TargetMode="External"/><Relationship Id="rId333" Type="http://schemas.openxmlformats.org/officeDocument/2006/relationships/hyperlink" Target="https://ico.org.uk/global/contact-us/" TargetMode="External"/><Relationship Id="rId354" Type="http://schemas.openxmlformats.org/officeDocument/2006/relationships/hyperlink" Target="https://ico.org.uk/global/contact-us/" TargetMode="External"/><Relationship Id="rId51" Type="http://schemas.openxmlformats.org/officeDocument/2006/relationships/hyperlink" Target="http://www.legislation.gov.uk/ukpga/2018/12/section/8/enacted" TargetMode="External"/><Relationship Id="rId72" Type="http://schemas.openxmlformats.org/officeDocument/2006/relationships/hyperlink" Target="https://gdpr-info.eu/art-9-gdpr/" TargetMode="External"/><Relationship Id="rId93" Type="http://schemas.openxmlformats.org/officeDocument/2006/relationships/hyperlink" Target="http://www.legislation.gov.uk/ukpga/2018/12/schedule/1/enacted" TargetMode="External"/><Relationship Id="rId189" Type="http://schemas.openxmlformats.org/officeDocument/2006/relationships/hyperlink" Target="https://gdpr-info.eu/art-9-gdpr/" TargetMode="External"/><Relationship Id="rId3" Type="http://schemas.openxmlformats.org/officeDocument/2006/relationships/settings" Target="settings.xml"/><Relationship Id="rId214" Type="http://schemas.openxmlformats.org/officeDocument/2006/relationships/hyperlink" Target="http://www.legislation.gov.uk/ukpga/2018/12/schedule/1/enacted" TargetMode="External"/><Relationship Id="rId235" Type="http://schemas.openxmlformats.org/officeDocument/2006/relationships/hyperlink" Target="http://www.legislation.gov.uk/ukpga/2018/12/schedule/1/enacted" TargetMode="External"/><Relationship Id="rId256" Type="http://schemas.openxmlformats.org/officeDocument/2006/relationships/hyperlink" Target="http://www.legislation.gov.uk/ukpga/2018/12/schedule/1/enacted" TargetMode="External"/><Relationship Id="rId277" Type="http://schemas.openxmlformats.org/officeDocument/2006/relationships/hyperlink" Target="https://ico.org.uk/global/contact-us/" TargetMode="External"/><Relationship Id="rId298" Type="http://schemas.openxmlformats.org/officeDocument/2006/relationships/hyperlink" Target="https://www.gov.uk/government/publications/records-management-code-of-practice-for-health-and-social-care"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www.legislation.gov.uk/ukpga/2018/12/schedule/1/enacted" TargetMode="External"/><Relationship Id="rId158" Type="http://schemas.openxmlformats.org/officeDocument/2006/relationships/hyperlink" Target="https://ico.org.uk/global/contact-us/" TargetMode="External"/><Relationship Id="rId302" Type="http://schemas.openxmlformats.org/officeDocument/2006/relationships/hyperlink" Target="http://www.legislation.gov.uk/ukpga/2018/12/section/10/enacted" TargetMode="External"/><Relationship Id="rId323" Type="http://schemas.openxmlformats.org/officeDocument/2006/relationships/hyperlink" Target="https://ico.org.uk/global/contact-us/" TargetMode="External"/><Relationship Id="rId344" Type="http://schemas.openxmlformats.org/officeDocument/2006/relationships/hyperlink" Target="https://ico.org.uk/global/contact-us/" TargetMode="External"/><Relationship Id="rId20" Type="http://schemas.openxmlformats.org/officeDocument/2006/relationships/hyperlink" Target="http://www.legislation.gov.uk/ukpga/2018/12/section/10/enacted" TargetMode="Externa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s://ico.org.uk/global/contact-us/" TargetMode="External"/><Relationship Id="rId83" Type="http://schemas.openxmlformats.org/officeDocument/2006/relationships/hyperlink" Target="https://www.health-ni.gov.uk/articles/common-law-duty-confidentiality" TargetMode="External"/><Relationship Id="rId179" Type="http://schemas.openxmlformats.org/officeDocument/2006/relationships/hyperlink" Target="http://www.legislation.gov.uk/ukpga/2018/12/section/8/enacted" TargetMode="External"/><Relationship Id="rId190" Type="http://schemas.openxmlformats.org/officeDocument/2006/relationships/hyperlink" Target="http://www.legislation.gov.uk/ukpga/2018/12/schedule/1/enacted" TargetMode="External"/><Relationship Id="rId204" Type="http://schemas.openxmlformats.org/officeDocument/2006/relationships/hyperlink" Target="http://www.legislation.gov.uk/ukpga/2018/12/section/10/enacted" TargetMode="External"/><Relationship Id="rId225" Type="http://schemas.openxmlformats.org/officeDocument/2006/relationships/hyperlink" Target="https://www.health-ni.gov.uk/articles/common-law-duty-confidentiality" TargetMode="External"/><Relationship Id="rId246" Type="http://schemas.openxmlformats.org/officeDocument/2006/relationships/hyperlink" Target="https://digital.nhs.uk/services/summary-care-records-scr" TargetMode="External"/><Relationship Id="rId267" Type="http://schemas.openxmlformats.org/officeDocument/2006/relationships/hyperlink" Target="https://www.legislation.gov.uk/ukpga/2006/41/section/251" TargetMode="External"/><Relationship Id="rId288" Type="http://schemas.openxmlformats.org/officeDocument/2006/relationships/hyperlink" Target="http://www.legislation.gov.uk/ukpga/2018/12/schedule/1/enacted" TargetMode="External"/><Relationship Id="rId106" Type="http://schemas.openxmlformats.org/officeDocument/2006/relationships/hyperlink" Target="https://gdpr-info.eu/art-6-gdpr/" TargetMode="External"/><Relationship Id="rId127" Type="http://schemas.openxmlformats.org/officeDocument/2006/relationships/hyperlink" Target="https://gdpr-info.eu/art-6-gdpr/" TargetMode="External"/><Relationship Id="rId313" Type="http://schemas.openxmlformats.org/officeDocument/2006/relationships/hyperlink" Target="https://ico.org.uk/global/contact-us/" TargetMode="External"/><Relationship Id="rId10" Type="http://schemas.openxmlformats.org/officeDocument/2006/relationships/hyperlink" Target="https://gdpr-info.eu/art-9-gdpr/" TargetMode="External"/><Relationship Id="rId31" Type="http://schemas.openxmlformats.org/officeDocument/2006/relationships/hyperlink" Target="https://www.health-ni.gov.uk/articles/common-law-duty-confidentiality" TargetMode="External"/><Relationship Id="rId52" Type="http://schemas.openxmlformats.org/officeDocument/2006/relationships/hyperlink" Target="https://gdpr-info.eu/art-9-gdpr/" TargetMode="External"/><Relationship Id="rId73" Type="http://schemas.openxmlformats.org/officeDocument/2006/relationships/hyperlink" Target="http://www.legislation.gov.uk/ukpga/2018/12/section/10/enacted" TargetMode="External"/><Relationship Id="rId94" Type="http://schemas.openxmlformats.org/officeDocument/2006/relationships/hyperlink" Target="https://www.legislation.gov.uk/ukpga/1989/41/section/47" TargetMode="External"/><Relationship Id="rId148" Type="http://schemas.openxmlformats.org/officeDocument/2006/relationships/hyperlink" Target="http://www.legislation.gov.uk/ukpga/2018/12/section/10/enacted" TargetMode="External"/><Relationship Id="rId169" Type="http://schemas.openxmlformats.org/officeDocument/2006/relationships/hyperlink" Target="http://www.legislation.gov.uk/ukpga/2018/12/schedule/1/enacted" TargetMode="External"/><Relationship Id="rId334" Type="http://schemas.openxmlformats.org/officeDocument/2006/relationships/hyperlink" Target="https://ico.org.uk/global/contact-us/" TargetMode="External"/><Relationship Id="rId355" Type="http://schemas.openxmlformats.org/officeDocument/2006/relationships/hyperlink" Target="https://www.gov.uk/government/publications/records-management-code-of-practice-for-health-and-social-care" TargetMode="External"/><Relationship Id="rId4" Type="http://schemas.openxmlformats.org/officeDocument/2006/relationships/webSettings" Target="webSettings.xml"/><Relationship Id="rId180" Type="http://schemas.openxmlformats.org/officeDocument/2006/relationships/hyperlink" Target="https://gdpr-info.eu/art-9-gdpr/" TargetMode="External"/><Relationship Id="rId215" Type="http://schemas.openxmlformats.org/officeDocument/2006/relationships/hyperlink" Target="http://www.legislation.gov.uk/ukpga/2015/28/pdfs/ukpga_20150028_en.pdf" TargetMode="External"/><Relationship Id="rId236" Type="http://schemas.openxmlformats.org/officeDocument/2006/relationships/hyperlink" Target="https://www.health-ni.gov.uk/articles/common-law-duty-confidentiality" TargetMode="External"/><Relationship Id="rId257" Type="http://schemas.openxmlformats.org/officeDocument/2006/relationships/hyperlink" Target="http://webarchive.nationalarchives.gov.uk/20160921135209/http:/systems.digital.nhs.uk/scr/library/optout.pdf" TargetMode="External"/><Relationship Id="rId278" Type="http://schemas.openxmlformats.org/officeDocument/2006/relationships/hyperlink" Target="https://www.egton.net/about-us/" TargetMode="External"/><Relationship Id="rId303" Type="http://schemas.openxmlformats.org/officeDocument/2006/relationships/hyperlink" Target="http://www.legislation.gov.uk/ukpga/2018/12/schedule/1/enacted" TargetMode="External"/><Relationship Id="rId42" Type="http://schemas.openxmlformats.org/officeDocument/2006/relationships/hyperlink" Target="https://gdpr-info.eu/art-6-gdpr/" TargetMode="External"/><Relationship Id="rId84" Type="http://schemas.openxmlformats.org/officeDocument/2006/relationships/hyperlink" Target="http://www.legislation.gov.uk/ukpga/2015/28/pdfs/ukpga_20150028_en.pdf" TargetMode="External"/><Relationship Id="rId138" Type="http://schemas.openxmlformats.org/officeDocument/2006/relationships/hyperlink" Target="https://www.legislation.gov.uk/ukpga/2006/41/part/10" TargetMode="External"/><Relationship Id="rId345" Type="http://schemas.openxmlformats.org/officeDocument/2006/relationships/hyperlink" Target="https://www.gov.uk/government/publications/records-management-code-of-practice-for-health-and-social-care" TargetMode="External"/><Relationship Id="rId191" Type="http://schemas.openxmlformats.org/officeDocument/2006/relationships/hyperlink" Target="https://ico.org.uk/global/contact-us/" TargetMode="External"/><Relationship Id="rId205" Type="http://schemas.openxmlformats.org/officeDocument/2006/relationships/hyperlink" Target="http://www.legislation.gov.uk/ukpga/2018/12/schedule/1/enacted" TargetMode="External"/><Relationship Id="rId247" Type="http://schemas.openxmlformats.org/officeDocument/2006/relationships/hyperlink" Target="https://digital.nhs.uk/services/summary-care-records-scr/additional-information-in-scr" TargetMode="External"/><Relationship Id="rId107" Type="http://schemas.openxmlformats.org/officeDocument/2006/relationships/hyperlink" Target="http://www.legislation.gov.uk/ukpga/2018/12/section/8/enacted" TargetMode="External"/><Relationship Id="rId289" Type="http://schemas.openxmlformats.org/officeDocument/2006/relationships/hyperlink" Target="https://www.gov.uk/government/publications/records-management-code-of-practice-for-health-and-social-care" TargetMode="External"/><Relationship Id="rId11" Type="http://schemas.openxmlformats.org/officeDocument/2006/relationships/hyperlink" Target="http://www.legislation.gov.uk/ukpga/2018/12/section/10/enacted" TargetMode="External"/><Relationship Id="rId53" Type="http://schemas.openxmlformats.org/officeDocument/2006/relationships/hyperlink" Target="http://www.legislation.gov.uk/ukpga/2018/12/section/10/enacted" TargetMode="External"/><Relationship Id="rId149" Type="http://schemas.openxmlformats.org/officeDocument/2006/relationships/hyperlink" Target="http://www.legislation.gov.uk/ukpga/2018/12/schedule/1/enacted" TargetMode="External"/><Relationship Id="rId314" Type="http://schemas.openxmlformats.org/officeDocument/2006/relationships/hyperlink" Target="http://www.qms-uk.com/company/company-overview/" TargetMode="External"/><Relationship Id="rId356" Type="http://schemas.openxmlformats.org/officeDocument/2006/relationships/hyperlink" Target="https://gdpr-info.eu/art-6-gdpr/" TargetMode="External"/><Relationship Id="rId95" Type="http://schemas.openxmlformats.org/officeDocument/2006/relationships/hyperlink" Target="http://www.legislation.gov.uk/ukpga/2014/23/section/45/enacted" TargetMode="External"/><Relationship Id="rId160" Type="http://schemas.openxmlformats.org/officeDocument/2006/relationships/hyperlink" Target="https://gdpr-info.eu/art-6-gdpr/" TargetMode="External"/><Relationship Id="rId216" Type="http://schemas.openxmlformats.org/officeDocument/2006/relationships/hyperlink" Target="https://www.health-ni.gov.uk/articles/common-law-duty-confidentiality" TargetMode="External"/><Relationship Id="rId258" Type="http://schemas.openxmlformats.org/officeDocument/2006/relationships/hyperlink" Target="https://ico.org.uk/global/contact-us/" TargetMode="External"/><Relationship Id="rId22" Type="http://schemas.openxmlformats.org/officeDocument/2006/relationships/hyperlink" Target="http://www.legislation.gov.uk/ukpga/2018/12/schedule/1/enacted" TargetMode="External"/><Relationship Id="rId64" Type="http://schemas.openxmlformats.org/officeDocument/2006/relationships/hyperlink" Target="https://ico.org.uk/global/contact-us/" TargetMode="External"/><Relationship Id="rId118" Type="http://schemas.openxmlformats.org/officeDocument/2006/relationships/hyperlink" Target="https://gdpr-info.eu/art-6-gdpr/" TargetMode="External"/><Relationship Id="rId325" Type="http://schemas.openxmlformats.org/officeDocument/2006/relationships/hyperlink" Target="https://gdpr-info.eu/art-6-gdpr/" TargetMode="External"/><Relationship Id="rId171" Type="http://schemas.openxmlformats.org/officeDocument/2006/relationships/hyperlink" Target="https://ico.org.uk/global/contact-us/" TargetMode="External"/><Relationship Id="rId227" Type="http://schemas.openxmlformats.org/officeDocument/2006/relationships/hyperlink" Target="https://healthcaregateway.co.uk/about-mig/" TargetMode="External"/><Relationship Id="rId269" Type="http://schemas.openxmlformats.org/officeDocument/2006/relationships/hyperlink" Target="https://ico.org.uk/global/contact-us/" TargetMode="External"/><Relationship Id="rId33" Type="http://schemas.openxmlformats.org/officeDocument/2006/relationships/hyperlink" Target="https://www.gov.uk/government/publications/records-management-code-of-practice-for-health-and-social-care" TargetMode="External"/><Relationship Id="rId129" Type="http://schemas.openxmlformats.org/officeDocument/2006/relationships/hyperlink" Target="https://gdpr-info.eu/art-9-gdpr/" TargetMode="External"/><Relationship Id="rId280" Type="http://schemas.openxmlformats.org/officeDocument/2006/relationships/hyperlink" Target="https://www.egton.net/about-us/" TargetMode="External"/><Relationship Id="rId336" Type="http://schemas.openxmlformats.org/officeDocument/2006/relationships/hyperlink" Target="https://www.legislation.gov.uk/ukpga/2006/41/section/251" TargetMode="External"/><Relationship Id="rId75" Type="http://schemas.openxmlformats.org/officeDocument/2006/relationships/hyperlink" Target="http://www.legislation.gov.uk/ukpga/2015/28/pdfs/ukpga_20150028_en.pdf" TargetMode="External"/><Relationship Id="rId140" Type="http://schemas.openxmlformats.org/officeDocument/2006/relationships/hyperlink" Target="https://digital.nhs.uk/" TargetMode="External"/><Relationship Id="rId182" Type="http://schemas.openxmlformats.org/officeDocument/2006/relationships/hyperlink" Target="http://www.legislation.gov.uk/ukpga/2018/12/schedule/1/enacted" TargetMode="External"/><Relationship Id="rId6" Type="http://schemas.openxmlformats.org/officeDocument/2006/relationships/endnotes" Target="endnotes.xml"/><Relationship Id="rId238" Type="http://schemas.openxmlformats.org/officeDocument/2006/relationships/hyperlink" Target="https://digital.nhs.uk/services/spine" TargetMode="External"/><Relationship Id="rId291" Type="http://schemas.openxmlformats.org/officeDocument/2006/relationships/hyperlink" Target="http://www.legislation.gov.uk/ukpga/2018/12/section/8/enacted" TargetMode="External"/><Relationship Id="rId305" Type="http://schemas.openxmlformats.org/officeDocument/2006/relationships/hyperlink" Target="https://www.iplato.net/for-the-general-practice/" TargetMode="External"/><Relationship Id="rId347" Type="http://schemas.openxmlformats.org/officeDocument/2006/relationships/hyperlink" Target="http://www.legislation.gov.uk/ukpga/2018/12/section/8/enacted" TargetMode="External"/><Relationship Id="rId44" Type="http://schemas.openxmlformats.org/officeDocument/2006/relationships/hyperlink" Target="https://gdpr-info.eu/art-9-gdpr/" TargetMode="External"/><Relationship Id="rId86" Type="http://schemas.openxmlformats.org/officeDocument/2006/relationships/hyperlink" Target="https://ico.org.uk/global/contact-us/" TargetMode="External"/><Relationship Id="rId151" Type="http://schemas.openxmlformats.org/officeDocument/2006/relationships/hyperlink" Target="https://ico.org.uk/global/contact-us/" TargetMode="External"/><Relationship Id="rId193" Type="http://schemas.openxmlformats.org/officeDocument/2006/relationships/hyperlink" Target="https://gdpr-info.eu/art-6-gdpr/" TargetMode="External"/><Relationship Id="rId207" Type="http://schemas.openxmlformats.org/officeDocument/2006/relationships/hyperlink" Target="https://www.health-ni.gov.uk/articles/common-law-duty-confidentiality" TargetMode="External"/><Relationship Id="rId249" Type="http://schemas.openxmlformats.org/officeDocument/2006/relationships/hyperlink" Target="https://digital.nhs.uk/services/electronic-prescription-service" TargetMode="External"/><Relationship Id="rId13" Type="http://schemas.openxmlformats.org/officeDocument/2006/relationships/hyperlink" Target="https://www.health-ni.gov.uk/articles/common-law-duty-confidentiality" TargetMode="External"/><Relationship Id="rId109"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260" Type="http://schemas.openxmlformats.org/officeDocument/2006/relationships/hyperlink" Target="https://www.nhs.uk/your-nhs-data-matters/manage-your-choice/" TargetMode="External"/><Relationship Id="rId316" Type="http://schemas.openxmlformats.org/officeDocument/2006/relationships/hyperlink" Target="https://health-intelligence.com/" TargetMode="External"/><Relationship Id="rId55" Type="http://schemas.openxmlformats.org/officeDocument/2006/relationships/hyperlink" Target="https://ico.org.uk/global/contact-us/" TargetMode="External"/><Relationship Id="rId97" Type="http://schemas.openxmlformats.org/officeDocument/2006/relationships/hyperlink" Target="http://www.cqc.org.uk/" TargetMode="External"/><Relationship Id="rId120" Type="http://schemas.openxmlformats.org/officeDocument/2006/relationships/hyperlink" Target="https://gdpr-info.eu/art-9-gdpr/" TargetMode="External"/><Relationship Id="rId358" Type="http://schemas.openxmlformats.org/officeDocument/2006/relationships/hyperlink" Target="https://gdpr-info.eu/art-9-gdpr/" TargetMode="External"/><Relationship Id="rId162" Type="http://schemas.openxmlformats.org/officeDocument/2006/relationships/hyperlink" Target="https://gdpr-info.eu/art-9-gdpr/" TargetMode="External"/><Relationship Id="rId218" Type="http://schemas.openxmlformats.org/officeDocument/2006/relationships/hyperlink" Target="https://www.emishealth.com/home" TargetMode="External"/><Relationship Id="rId271" Type="http://schemas.openxmlformats.org/officeDocument/2006/relationships/hyperlink" Target="https://www.gov.uk/government/publications/records-management-code-of-practice-for-health-and-social-care" TargetMode="External"/><Relationship Id="rId24"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ico.org.uk/global/contact-us/" TargetMode="External"/><Relationship Id="rId131" Type="http://schemas.openxmlformats.org/officeDocument/2006/relationships/hyperlink" Target="http://www.legislation.gov.uk/ukpga/2018/12/schedule/1/enacted" TargetMode="External"/><Relationship Id="rId327" Type="http://schemas.openxmlformats.org/officeDocument/2006/relationships/hyperlink" Target="https://gdpr-info.eu/art-9-gdpr/" TargetMode="External"/><Relationship Id="rId173"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healthcaregateway.co.uk/services/" TargetMode="External"/><Relationship Id="rId240" Type="http://schemas.openxmlformats.org/officeDocument/2006/relationships/hyperlink" Target="https://digital.nhs.uk/services/nhs-e-referral-service/" TargetMode="External"/><Relationship Id="rId35" Type="http://schemas.openxmlformats.org/officeDocument/2006/relationships/hyperlink" Target="http://www.legislation.gov.uk/ukpga/2018/12/section/8/enacted"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www.legislation.gov.uk/ukpga/2018/12/section/8/enacted" TargetMode="External"/><Relationship Id="rId282" Type="http://schemas.openxmlformats.org/officeDocument/2006/relationships/hyperlink" Target="https://gdpr-info.eu/art-6-gdpr/" TargetMode="External"/><Relationship Id="rId338" Type="http://schemas.openxmlformats.org/officeDocument/2006/relationships/hyperlink" Target="https://www.gov.uk/government/publications/records-management-code-of-practice-for-health-and-social-care" TargetMode="External"/><Relationship Id="rId8" Type="http://schemas.openxmlformats.org/officeDocument/2006/relationships/hyperlink" Target="https://gdpr-info.eu/art-6-gdpr/" TargetMode="External"/><Relationship Id="rId142" Type="http://schemas.openxmlformats.org/officeDocument/2006/relationships/hyperlink" Target="http://www.legislation.gov.uk/ukpga/2012/7/section/254/enacted" TargetMode="External"/><Relationship Id="rId184" Type="http://schemas.openxmlformats.org/officeDocument/2006/relationships/hyperlink" Target="https://ico.org.uk/global/contact-us/" TargetMode="External"/><Relationship Id="rId251" Type="http://schemas.openxmlformats.org/officeDocument/2006/relationships/hyperlink" Target="https://www.gov.uk/government/publications/records-management-code-of-practice-for-health-and-social-care" TargetMode="External"/><Relationship Id="rId46" Type="http://schemas.openxmlformats.org/officeDocument/2006/relationships/hyperlink" Target="http://www.legislation.gov.uk/ukpga/2018/12/schedule/1/enacted" TargetMode="External"/><Relationship Id="rId293" Type="http://schemas.openxmlformats.org/officeDocument/2006/relationships/hyperlink" Target="http://www.legislation.gov.uk/ukpga/2018/12/section/10/enacted" TargetMode="External"/><Relationship Id="rId307" Type="http://schemas.openxmlformats.org/officeDocument/2006/relationships/hyperlink" Target="https://www.gov.uk/government/publications/records-management-code-of-practice-for-health-and-social-care" TargetMode="External"/><Relationship Id="rId349" Type="http://schemas.openxmlformats.org/officeDocument/2006/relationships/hyperlink" Target="http://www.legislation.gov.uk/ukpga/2018/12/schedule/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72</Pages>
  <Words>31765</Words>
  <Characters>181065</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Ann Edmonds</cp:lastModifiedBy>
  <cp:revision>19</cp:revision>
  <cp:lastPrinted>2023-07-11T08:48:00Z</cp:lastPrinted>
  <dcterms:created xsi:type="dcterms:W3CDTF">2023-06-30T15:05:00Z</dcterms:created>
  <dcterms:modified xsi:type="dcterms:W3CDTF">2023-07-11T09:16:00Z</dcterms:modified>
</cp:coreProperties>
</file>